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19B" w:rsidRPr="00CA22DD" w:rsidRDefault="007E219B" w:rsidP="007E219B">
      <w:pPr>
        <w:pStyle w:val="ConsPlusNonformat"/>
        <w:spacing w:line="36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22DD">
        <w:rPr>
          <w:rFonts w:ascii="Times New Roman" w:hAnsi="Times New Roman" w:cs="Times New Roman"/>
          <w:sz w:val="28"/>
          <w:szCs w:val="28"/>
        </w:rPr>
        <w:t>УТВЕРЖДАЮ</w:t>
      </w:r>
    </w:p>
    <w:p w:rsidR="0001540E" w:rsidRPr="0001540E" w:rsidRDefault="0001540E" w:rsidP="0001540E">
      <w:pPr>
        <w:pStyle w:val="ConsPlusNonformat"/>
        <w:ind w:left="1049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1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377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инистр семейной, демографической политики</w:t>
      </w:r>
      <w:r w:rsidRPr="00015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социального благополучия Ульяновской области</w:t>
      </w:r>
    </w:p>
    <w:p w:rsidR="0001540E" w:rsidRPr="0001540E" w:rsidRDefault="0001540E" w:rsidP="0001540E">
      <w:pPr>
        <w:pStyle w:val="ConsPlusNonformat"/>
        <w:ind w:left="10490"/>
        <w:rPr>
          <w:rFonts w:ascii="Times New Roman" w:hAnsi="Times New Roman" w:cs="Times New Roman"/>
          <w:sz w:val="28"/>
          <w:szCs w:val="28"/>
        </w:rPr>
      </w:pPr>
      <w:r w:rsidRPr="0001540E">
        <w:rPr>
          <w:rFonts w:ascii="Times New Roman" w:hAnsi="Times New Roman" w:cs="Times New Roman"/>
          <w:sz w:val="28"/>
          <w:szCs w:val="28"/>
        </w:rPr>
        <w:t>__________________</w:t>
      </w:r>
      <w:r w:rsidRPr="00015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7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О.М. Касимова</w:t>
      </w:r>
    </w:p>
    <w:p w:rsidR="007E219B" w:rsidRPr="00CA22DD" w:rsidRDefault="0001540E" w:rsidP="0001540E">
      <w:pPr>
        <w:pStyle w:val="ConsPlusNonformat"/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22DD">
        <w:rPr>
          <w:rFonts w:ascii="Times New Roman" w:hAnsi="Times New Roman" w:cs="Times New Roman"/>
          <w:sz w:val="24"/>
          <w:szCs w:val="24"/>
        </w:rPr>
        <w:t xml:space="preserve"> </w:t>
      </w:r>
      <w:r w:rsidR="007E219B" w:rsidRPr="00CA22DD">
        <w:rPr>
          <w:rFonts w:ascii="Times New Roman" w:hAnsi="Times New Roman" w:cs="Times New Roman"/>
          <w:sz w:val="24"/>
          <w:szCs w:val="24"/>
        </w:rPr>
        <w:t>(</w:t>
      </w:r>
      <w:r w:rsidR="007E219B" w:rsidRPr="0001540E">
        <w:rPr>
          <w:rFonts w:ascii="Times New Roman" w:hAnsi="Times New Roman" w:cs="Times New Roman"/>
          <w:sz w:val="18"/>
          <w:szCs w:val="18"/>
        </w:rPr>
        <w:t xml:space="preserve">подпись)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E219B" w:rsidRPr="0001540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(</w:t>
      </w:r>
      <w:r w:rsidR="007E219B" w:rsidRPr="0001540E"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="007E219B" w:rsidRPr="00CA22DD">
        <w:rPr>
          <w:rFonts w:ascii="Times New Roman" w:hAnsi="Times New Roman" w:cs="Times New Roman"/>
          <w:sz w:val="24"/>
          <w:szCs w:val="24"/>
        </w:rPr>
        <w:t>)</w:t>
      </w:r>
    </w:p>
    <w:p w:rsidR="007E219B" w:rsidRDefault="007E219B" w:rsidP="007E219B">
      <w:pPr>
        <w:pStyle w:val="ConsPlusNonformat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CA22D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_________________ 201</w:t>
      </w:r>
      <w:r w:rsidR="009F319E">
        <w:rPr>
          <w:rFonts w:ascii="Times New Roman" w:hAnsi="Times New Roman" w:cs="Times New Roman"/>
          <w:sz w:val="28"/>
          <w:szCs w:val="28"/>
        </w:rPr>
        <w:t>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219B" w:rsidRDefault="007E219B" w:rsidP="007E219B">
      <w:pPr>
        <w:pStyle w:val="ConsPlusNonformat"/>
        <w:ind w:left="10490"/>
        <w:jc w:val="right"/>
        <w:rPr>
          <w:rFonts w:ascii="Times New Roman" w:hAnsi="Times New Roman" w:cs="Times New Roman"/>
          <w:sz w:val="28"/>
          <w:szCs w:val="28"/>
        </w:rPr>
      </w:pPr>
    </w:p>
    <w:p w:rsidR="007E219B" w:rsidRDefault="007E219B" w:rsidP="007E21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E219B" w:rsidRDefault="007E219B" w:rsidP="007E21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E219B" w:rsidRPr="00CA22DD" w:rsidRDefault="007E219B" w:rsidP="007E21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6442">
        <w:rPr>
          <w:rFonts w:ascii="Times New Roman" w:hAnsi="Times New Roman" w:cs="Times New Roman"/>
          <w:sz w:val="28"/>
          <w:szCs w:val="28"/>
        </w:rPr>
        <w:t xml:space="preserve">ОТЧЁТ О ВЫПОЛНЕНИИ ГОСУДАРСТВЕННОГО ЗАДАНИЯ № </w:t>
      </w:r>
      <w:hyperlink w:anchor="Par803" w:history="1">
        <w:r w:rsidRPr="00FA5E6E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</w:p>
    <w:p w:rsidR="007E219B" w:rsidRPr="00011535" w:rsidRDefault="007E219B" w:rsidP="007E21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7E21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43A5">
        <w:rPr>
          <w:rFonts w:ascii="Times New Roman" w:hAnsi="Times New Roman" w:cs="Times New Roman"/>
          <w:sz w:val="28"/>
          <w:szCs w:val="28"/>
        </w:rPr>
        <w:t>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43A5">
        <w:rPr>
          <w:rFonts w:ascii="Times New Roman" w:hAnsi="Times New Roman" w:cs="Times New Roman"/>
          <w:sz w:val="28"/>
          <w:szCs w:val="28"/>
        </w:rPr>
        <w:t>9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5943A5">
        <w:rPr>
          <w:rFonts w:ascii="Times New Roman" w:hAnsi="Times New Roman" w:cs="Times New Roman"/>
          <w:sz w:val="28"/>
          <w:szCs w:val="28"/>
        </w:rPr>
        <w:t>20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E219B" w:rsidRPr="00CA22DD" w:rsidRDefault="007E219B" w:rsidP="007E21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3B4A">
        <w:rPr>
          <w:rFonts w:ascii="Times New Roman" w:hAnsi="Times New Roman" w:cs="Times New Roman"/>
          <w:sz w:val="28"/>
          <w:szCs w:val="28"/>
        </w:rPr>
        <w:t xml:space="preserve">от </w:t>
      </w:r>
      <w:r w:rsidR="003775AB">
        <w:rPr>
          <w:rFonts w:ascii="Times New Roman" w:hAnsi="Times New Roman" w:cs="Times New Roman"/>
          <w:sz w:val="28"/>
          <w:szCs w:val="28"/>
        </w:rPr>
        <w:t>09 января</w:t>
      </w:r>
      <w:r w:rsidRPr="008B3B4A">
        <w:rPr>
          <w:rFonts w:ascii="Times New Roman" w:hAnsi="Times New Roman" w:cs="Times New Roman"/>
          <w:sz w:val="28"/>
          <w:szCs w:val="28"/>
        </w:rPr>
        <w:t xml:space="preserve"> 201</w:t>
      </w:r>
      <w:r w:rsidR="003775AB">
        <w:rPr>
          <w:rFonts w:ascii="Times New Roman" w:hAnsi="Times New Roman" w:cs="Times New Roman"/>
          <w:sz w:val="28"/>
          <w:szCs w:val="28"/>
        </w:rPr>
        <w:t>9</w:t>
      </w:r>
      <w:r w:rsidRPr="008B3B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219B" w:rsidRPr="00011535" w:rsidRDefault="007E219B" w:rsidP="007E21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843"/>
        <w:gridCol w:w="1276"/>
      </w:tblGrid>
      <w:tr w:rsidR="007E219B" w:rsidRPr="00DA4956" w:rsidTr="002614AE">
        <w:tc>
          <w:tcPr>
            <w:tcW w:w="12474" w:type="dxa"/>
            <w:vAlign w:val="bottom"/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Наименование государственного учреждения</w:t>
            </w:r>
            <w:r>
              <w:rPr>
                <w:sz w:val="28"/>
                <w:szCs w:val="28"/>
              </w:rPr>
              <w:t xml:space="preserve">: </w:t>
            </w:r>
            <w:r w:rsidRPr="00BF34A1">
              <w:rPr>
                <w:sz w:val="28"/>
                <w:szCs w:val="28"/>
                <w:u w:val="single"/>
              </w:rPr>
              <w:t>Областное государственное казенное учреждение социального обслуживания «Пансионат для граждан пожилого возраста в р.п.Языково»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19B" w:rsidRPr="00DA4956" w:rsidRDefault="007E219B" w:rsidP="002614AE">
            <w:pPr>
              <w:pStyle w:val="a3"/>
              <w:ind w:left="317" w:hanging="317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коды</w:t>
            </w:r>
          </w:p>
        </w:tc>
      </w:tr>
      <w:tr w:rsidR="007E219B" w:rsidRPr="00DA4956" w:rsidTr="002614AE">
        <w:tc>
          <w:tcPr>
            <w:tcW w:w="12474" w:type="dxa"/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7E219B" w:rsidRPr="00DA4956" w:rsidTr="002614AE">
        <w:tc>
          <w:tcPr>
            <w:tcW w:w="12474" w:type="dxa"/>
          </w:tcPr>
          <w:p w:rsidR="007E219B" w:rsidRDefault="007E219B" w:rsidP="002614AE">
            <w:pPr>
              <w:pStyle w:val="a3"/>
              <w:jc w:val="left"/>
              <w:rPr>
                <w:sz w:val="28"/>
                <w:szCs w:val="28"/>
                <w:u w:val="single"/>
              </w:rPr>
            </w:pPr>
            <w:r w:rsidRPr="00600AA4">
              <w:rPr>
                <w:sz w:val="28"/>
                <w:szCs w:val="28"/>
              </w:rPr>
              <w:t>Виды деятельн</w:t>
            </w:r>
            <w:r>
              <w:rPr>
                <w:sz w:val="28"/>
                <w:szCs w:val="28"/>
              </w:rPr>
              <w:t>ости государственного учреждения:</w:t>
            </w:r>
            <w:r>
              <w:rPr>
                <w:sz w:val="28"/>
                <w:szCs w:val="28"/>
                <w:u w:val="single"/>
              </w:rPr>
              <w:t xml:space="preserve"> Деятельность по уходу с обеспечением проживания прочая     </w:t>
            </w:r>
          </w:p>
          <w:p w:rsidR="007E219B" w:rsidRDefault="007E219B" w:rsidP="002614AE">
            <w:pPr>
              <w:pStyle w:val="a3"/>
              <w:jc w:val="left"/>
              <w:rPr>
                <w:sz w:val="28"/>
                <w:szCs w:val="28"/>
                <w:u w:val="single"/>
              </w:rPr>
            </w:pPr>
          </w:p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926E34" w:rsidP="002614AE">
            <w:pPr>
              <w:pStyle w:val="a3"/>
              <w:jc w:val="right"/>
              <w:rPr>
                <w:sz w:val="26"/>
                <w:szCs w:val="26"/>
              </w:rPr>
            </w:pPr>
            <w:hyperlink r:id="rId7" w:history="1">
              <w:r w:rsidR="007E219B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7E219B" w:rsidRPr="00DA4956" w:rsidTr="002614AE">
        <w:trPr>
          <w:trHeight w:val="70"/>
        </w:trPr>
        <w:tc>
          <w:tcPr>
            <w:tcW w:w="12474" w:type="dxa"/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Default="007E219B" w:rsidP="002614AE">
            <w:pPr>
              <w:pStyle w:val="a3"/>
              <w:jc w:val="right"/>
              <w:rPr>
                <w:sz w:val="28"/>
                <w:szCs w:val="28"/>
              </w:rPr>
            </w:pPr>
          </w:p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7E219B" w:rsidRPr="00DA4956" w:rsidTr="002614AE">
        <w:trPr>
          <w:trHeight w:val="80"/>
        </w:trPr>
        <w:tc>
          <w:tcPr>
            <w:tcW w:w="12474" w:type="dxa"/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1156C7" w:rsidRDefault="007E219B" w:rsidP="002614AE">
            <w:pPr>
              <w:pStyle w:val="ConsPlusNonformat"/>
              <w:tabs>
                <w:tab w:val="left" w:pos="17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7E219B" w:rsidRPr="00DA4956" w:rsidTr="002614AE">
        <w:tc>
          <w:tcPr>
            <w:tcW w:w="12474" w:type="dxa"/>
          </w:tcPr>
          <w:p w:rsidR="007E219B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7E219B" w:rsidRPr="00DA4956" w:rsidTr="002614AE">
        <w:tc>
          <w:tcPr>
            <w:tcW w:w="12474" w:type="dxa"/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>
              <w:rPr>
                <w:sz w:val="28"/>
                <w:szCs w:val="28"/>
                <w:u w:val="single"/>
              </w:rPr>
              <w:t xml:space="preserve">: </w:t>
            </w:r>
            <w:r w:rsidRPr="00321B99">
              <w:rPr>
                <w:sz w:val="28"/>
                <w:szCs w:val="28"/>
                <w:u w:val="single"/>
              </w:rPr>
              <w:t>социальная защита населения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                 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8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87.90</w:t>
            </w:r>
          </w:p>
        </w:tc>
      </w:tr>
      <w:tr w:rsidR="007E219B" w:rsidRPr="00DA4956" w:rsidTr="002614AE">
        <w:tc>
          <w:tcPr>
            <w:tcW w:w="12474" w:type="dxa"/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9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7E219B" w:rsidRPr="00DA4956" w:rsidTr="002614AE">
        <w:tc>
          <w:tcPr>
            <w:tcW w:w="12474" w:type="dxa"/>
          </w:tcPr>
          <w:p w:rsidR="007E219B" w:rsidRPr="000A2C36" w:rsidRDefault="007E219B" w:rsidP="002614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4"/>
                <w:szCs w:val="24"/>
              </w:rPr>
              <w:t>(указывается вид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EB0AC1">
              <w:rPr>
                <w:rFonts w:ascii="Times New Roman" w:hAnsi="Times New Roman" w:cs="Times New Roman"/>
                <w:sz w:val="24"/>
                <w:szCs w:val="24"/>
              </w:rPr>
              <w:t>учреждения из базового (отраслевого) перечня)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7E219B" w:rsidRPr="00DA4956" w:rsidTr="002614AE">
        <w:tc>
          <w:tcPr>
            <w:tcW w:w="12474" w:type="dxa"/>
          </w:tcPr>
          <w:p w:rsidR="007E219B" w:rsidRPr="000A2C36" w:rsidRDefault="007E219B" w:rsidP="002614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Периодичность: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годовая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</w:tc>
        <w:tc>
          <w:tcPr>
            <w:tcW w:w="1843" w:type="dxa"/>
          </w:tcPr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</w:tbl>
    <w:p w:rsidR="00321B99" w:rsidRPr="00D653D6" w:rsidRDefault="00321B99" w:rsidP="00614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B99" w:rsidRPr="00D653D6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B99" w:rsidRPr="00D653D6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843"/>
        <w:gridCol w:w="1276"/>
      </w:tblGrid>
      <w:tr w:rsidR="00321B99" w:rsidRPr="00DA4956" w:rsidTr="007E219B">
        <w:trPr>
          <w:trHeight w:val="523"/>
        </w:trPr>
        <w:tc>
          <w:tcPr>
            <w:tcW w:w="12474" w:type="dxa"/>
          </w:tcPr>
          <w:p w:rsidR="00321B99" w:rsidRDefault="007E219B" w:rsidP="00CF2D55">
            <w:pPr>
              <w:pStyle w:val="ConsPlusNonformat"/>
              <w:ind w:left="20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B99" w:rsidRPr="00EB0AC1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</w:t>
            </w:r>
            <w:r w:rsidR="00321B9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периодичностью представления отчёта о выполнении </w:t>
            </w:r>
            <w:r w:rsidR="00321B99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 задания, установленной в государственном задании</w:t>
            </w:r>
            <w:r w:rsidR="00321B99" w:rsidRPr="00EB0A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1B99" w:rsidRPr="000A2C3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</w:tbl>
    <w:p w:rsidR="00321B99" w:rsidRPr="005D1B33" w:rsidRDefault="00321B99" w:rsidP="00321B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>Часть 1. Сведения об оказ</w:t>
      </w:r>
      <w:r>
        <w:rPr>
          <w:rFonts w:ascii="Times New Roman" w:hAnsi="Times New Roman" w:cs="Times New Roman"/>
          <w:sz w:val="28"/>
          <w:szCs w:val="28"/>
        </w:rPr>
        <w:t>ываемых государственных услугах</w:t>
      </w:r>
      <w:r w:rsidRPr="00FA5E6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hyperlink w:anchor="Par804" w:history="1">
        <w:r w:rsidRPr="00FA5E6E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321B99" w:rsidRPr="00217A1F" w:rsidRDefault="00321B99" w:rsidP="00321B99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</w:p>
    <w:p w:rsidR="00321B99" w:rsidRPr="00EB0AC1" w:rsidRDefault="00321B99" w:rsidP="00321B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6"/>
        <w:gridCol w:w="1126"/>
        <w:gridCol w:w="1126"/>
        <w:gridCol w:w="1126"/>
        <w:gridCol w:w="1267"/>
        <w:gridCol w:w="1267"/>
        <w:gridCol w:w="1126"/>
        <w:gridCol w:w="1126"/>
        <w:gridCol w:w="564"/>
        <w:gridCol w:w="1266"/>
        <w:gridCol w:w="986"/>
        <w:gridCol w:w="703"/>
        <w:gridCol w:w="423"/>
        <w:gridCol w:w="1548"/>
        <w:gridCol w:w="141"/>
        <w:gridCol w:w="1127"/>
        <w:gridCol w:w="107"/>
      </w:tblGrid>
      <w:tr w:rsidR="00321B99" w:rsidRPr="00DA4956" w:rsidTr="00367016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Pr="000A2C36" w:rsidRDefault="00321B99" w:rsidP="00614C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Наименование государственной услуги</w:t>
            </w:r>
            <w:r w:rsidR="003670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016" w:rsidRPr="003670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367016" w:rsidRDefault="00321B99" w:rsidP="00CF2D55">
            <w:pPr>
              <w:pStyle w:val="a3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 xml:space="preserve">Уникальный </w:t>
            </w:r>
          </w:p>
          <w:p w:rsidR="00367016" w:rsidRDefault="00367016" w:rsidP="00367016"/>
          <w:p w:rsidR="00321B99" w:rsidRPr="00367016" w:rsidRDefault="00367016" w:rsidP="0036701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6701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B99" w:rsidRPr="00DA4956" w:rsidRDefault="00367016" w:rsidP="00CF2D55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22030000000000001007100</w:t>
            </w:r>
          </w:p>
        </w:tc>
      </w:tr>
      <w:tr w:rsidR="00321B99" w:rsidRPr="00DA4956" w:rsidTr="00367016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Pr="000A2C36" w:rsidRDefault="00321B99" w:rsidP="00614C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 w:rsidR="0036701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67016" w:rsidRPr="003670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гражданин,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наличия насилия в семье; гражданин при наличии иных обстоятельств, которые ухудшают или способны ухудшить условия его жизнедеятельности</w:t>
            </w:r>
            <w:r w:rsidR="006111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321B99" w:rsidRDefault="00321B99" w:rsidP="00CF2D55">
            <w:pPr>
              <w:pStyle w:val="a3"/>
              <w:jc w:val="right"/>
              <w:rPr>
                <w:sz w:val="28"/>
                <w:szCs w:val="28"/>
              </w:rPr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 w:rsidRPr="00EB0AC1">
              <w:rPr>
                <w:sz w:val="28"/>
                <w:szCs w:val="28"/>
              </w:rPr>
              <w:t>базовому</w:t>
            </w:r>
            <w:r w:rsidR="00611158">
              <w:rPr>
                <w:sz w:val="28"/>
                <w:szCs w:val="28"/>
              </w:rPr>
              <w:t xml:space="preserve"> (отраслевому) перечню</w:t>
            </w:r>
          </w:p>
          <w:p w:rsidR="00611158" w:rsidRDefault="00611158" w:rsidP="00CF2D55">
            <w:pPr>
              <w:pStyle w:val="a3"/>
              <w:jc w:val="right"/>
              <w:rPr>
                <w:sz w:val="26"/>
                <w:szCs w:val="26"/>
              </w:rPr>
            </w:pPr>
          </w:p>
          <w:p w:rsidR="00611158" w:rsidRPr="00DA4956" w:rsidRDefault="00611158" w:rsidP="00CF2D55">
            <w:pPr>
              <w:pStyle w:val="a3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367016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21B99" w:rsidRDefault="00321B99" w:rsidP="00CF2D5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367016">
        <w:trPr>
          <w:gridAfter w:val="1"/>
          <w:wAfter w:w="108" w:type="dxa"/>
        </w:trPr>
        <w:tc>
          <w:tcPr>
            <w:tcW w:w="15735" w:type="dxa"/>
            <w:gridSpan w:val="16"/>
          </w:tcPr>
          <w:p w:rsidR="00436979" w:rsidRPr="00EB02B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 характеризующих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(или)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</w:tr>
      <w:tr w:rsidR="00321B99" w:rsidRPr="00DA4956" w:rsidTr="00367016">
        <w:trPr>
          <w:gridAfter w:val="1"/>
          <w:wAfter w:w="108" w:type="dxa"/>
        </w:trPr>
        <w:tc>
          <w:tcPr>
            <w:tcW w:w="15735" w:type="dxa"/>
            <w:gridSpan w:val="16"/>
          </w:tcPr>
          <w:p w:rsidR="00321B99" w:rsidRPr="00EB02B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 характеризующих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>качество государственной услуги:</w:t>
            </w: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21B99" w:rsidRDefault="00321B99" w:rsidP="00CF2D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321B99" w:rsidRPr="004349F8" w:rsidRDefault="00321B99" w:rsidP="00CF2D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государственной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</w:p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характеризующий 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по </w:t>
            </w:r>
            <w:hyperlink r:id="rId11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исполнено на отчётную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дату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жизнедеятельности получателей социальных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учреждении социального обслуживания, в об</w:t>
            </w:r>
            <w:r w:rsidR="00110A3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числе граждан, обратившимся за получением социальных услуг в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4925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110A3E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 в отчетном году, выявленных при проведении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110A3E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получателей социальных услуг в оказанных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110A3E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58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110A3E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14C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110A3E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979" w:rsidRDefault="00436979" w:rsidP="00321B99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B99" w:rsidRDefault="00321B99" w:rsidP="00321B99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Сведения о фактическом достижении п</w:t>
      </w:r>
      <w:r w:rsidRPr="00EB0AC1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ей, характеризующих</w:t>
      </w:r>
      <w:r w:rsidRPr="00EB0AC1">
        <w:rPr>
          <w:rFonts w:ascii="Times New Roman" w:hAnsi="Times New Roman" w:cs="Times New Roman"/>
          <w:sz w:val="28"/>
          <w:szCs w:val="28"/>
        </w:rPr>
        <w:t xml:space="preserve">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134"/>
        <w:gridCol w:w="850"/>
        <w:gridCol w:w="709"/>
        <w:gridCol w:w="992"/>
        <w:gridCol w:w="1067"/>
        <w:gridCol w:w="776"/>
        <w:gridCol w:w="1276"/>
        <w:gridCol w:w="1134"/>
        <w:gridCol w:w="1134"/>
      </w:tblGrid>
      <w:tr w:rsidR="00321B99" w:rsidRPr="004349F8" w:rsidTr="00CF2D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21B99" w:rsidRDefault="00321B99" w:rsidP="00CF2D55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321B99" w:rsidRPr="004349F8" w:rsidRDefault="00321B99" w:rsidP="00CF2D55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тариф)</w:t>
            </w:r>
          </w:p>
        </w:tc>
      </w:tr>
      <w:tr w:rsidR="00321B99" w:rsidRPr="004349F8" w:rsidTr="006102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BD36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государ-ственном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отчётную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6102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BD365B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BD36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аиме-нование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6102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0A3E" w:rsidRPr="004349F8" w:rsidTr="006102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2203000000000000</w:t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Поддержание жизнедеятельност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получателей социальных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человеко-день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694A9F" w:rsidP="003775A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3775AB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B6098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B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70" w:rsidRPr="004349F8" w:rsidRDefault="00C0417C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5AB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  <w:r w:rsidR="00493B70" w:rsidRPr="007E21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граждан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6102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6102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6102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B99" w:rsidRPr="00D047D4" w:rsidRDefault="00321B99" w:rsidP="00321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979" w:rsidRDefault="00436979" w:rsidP="00614C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1B99" w:rsidRPr="00EB45FB" w:rsidRDefault="00321B99" w:rsidP="00321B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45FB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  <w:r w:rsidRPr="00FA5E6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hyperlink w:anchor="Par806" w:history="1">
        <w:r w:rsidRPr="00FA5E6E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hyperlink>
    </w:p>
    <w:p w:rsidR="00321B99" w:rsidRPr="006E670E" w:rsidRDefault="00321B99" w:rsidP="00321B99">
      <w:pPr>
        <w:pStyle w:val="ConsPlusNonformat"/>
        <w:jc w:val="center"/>
        <w:rPr>
          <w:rFonts w:ascii="Times New Roman" w:hAnsi="Times New Roman" w:cs="Times New Roman"/>
          <w:sz w:val="36"/>
          <w:szCs w:val="24"/>
        </w:rPr>
      </w:pPr>
    </w:p>
    <w:p w:rsidR="00321B99" w:rsidRPr="00EB0AC1" w:rsidRDefault="00321B99" w:rsidP="00321B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45FB">
        <w:rPr>
          <w:rFonts w:ascii="Times New Roman" w:hAnsi="Times New Roman" w:cs="Times New Roman"/>
          <w:sz w:val="28"/>
          <w:szCs w:val="28"/>
        </w:rPr>
        <w:t>Раздел 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276"/>
        <w:gridCol w:w="1275"/>
        <w:gridCol w:w="1273"/>
        <w:gridCol w:w="1418"/>
        <w:gridCol w:w="992"/>
        <w:gridCol w:w="853"/>
        <w:gridCol w:w="706"/>
        <w:gridCol w:w="992"/>
        <w:gridCol w:w="851"/>
        <w:gridCol w:w="853"/>
        <w:gridCol w:w="139"/>
        <w:gridCol w:w="1421"/>
        <w:gridCol w:w="425"/>
        <w:gridCol w:w="1276"/>
        <w:gridCol w:w="108"/>
      </w:tblGrid>
      <w:tr w:rsidR="00321B99" w:rsidRPr="00DA4956" w:rsidTr="00CF2D55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Pr="000A2C36" w:rsidRDefault="00321B99" w:rsidP="00CF2D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CF2D55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Pr="000A2C3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CF2D55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Pr="000A2C3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_________________________________________________________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 w:rsidRPr="00EB0AC1">
              <w:rPr>
                <w:sz w:val="28"/>
                <w:szCs w:val="28"/>
              </w:rPr>
              <w:t>базовому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CF2D55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Pr="000A2C3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CF2D55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CF2D55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321B99" w:rsidRDefault="00321B99" w:rsidP="00CF2D5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EB02B6" w:rsidTr="00CF2D55">
        <w:trPr>
          <w:gridAfter w:val="1"/>
          <w:wAfter w:w="108" w:type="dxa"/>
        </w:trPr>
        <w:tc>
          <w:tcPr>
            <w:tcW w:w="15735" w:type="dxa"/>
            <w:gridSpan w:val="16"/>
          </w:tcPr>
          <w:p w:rsidR="00321B99" w:rsidRPr="00EB02B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 характеризующих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(или)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21B99" w:rsidRPr="00EB02B6" w:rsidTr="00CF2D55">
        <w:trPr>
          <w:gridAfter w:val="1"/>
          <w:wAfter w:w="108" w:type="dxa"/>
        </w:trPr>
        <w:tc>
          <w:tcPr>
            <w:tcW w:w="15735" w:type="dxa"/>
            <w:gridSpan w:val="16"/>
          </w:tcPr>
          <w:p w:rsidR="00321B99" w:rsidRPr="00EB02B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 характеризующих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21B99" w:rsidRPr="004349F8" w:rsidRDefault="00321B99" w:rsidP="00CF2D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3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6E67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государ-ственном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нено на отчётную дату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217A1F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17A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допустимое (возмож-ное)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217A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отклонение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DB0A9F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DB0A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аиме-нование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979" w:rsidRDefault="00436979" w:rsidP="00321B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1B99" w:rsidRDefault="00321B99" w:rsidP="00321B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Сведения о фактическом достижении п</w:t>
      </w:r>
      <w:r w:rsidRPr="00EB0AC1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ей, характеризующих</w:t>
      </w:r>
      <w:r w:rsidRPr="00D146A7">
        <w:rPr>
          <w:rFonts w:ascii="Times New Roman" w:hAnsi="Times New Roman" w:cs="Times New Roman"/>
          <w:sz w:val="28"/>
          <w:szCs w:val="28"/>
        </w:rPr>
        <w:t xml:space="preserve"> </w:t>
      </w:r>
      <w:r w:rsidRPr="006341DF">
        <w:rPr>
          <w:rFonts w:ascii="Times New Roman" w:hAnsi="Times New Roman" w:cs="Times New Roman"/>
          <w:sz w:val="28"/>
          <w:szCs w:val="28"/>
        </w:rPr>
        <w:t>объём работы</w:t>
      </w:r>
      <w:r w:rsidRPr="00EB0AC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276"/>
        <w:gridCol w:w="1275"/>
        <w:gridCol w:w="1273"/>
        <w:gridCol w:w="1418"/>
        <w:gridCol w:w="992"/>
        <w:gridCol w:w="853"/>
        <w:gridCol w:w="706"/>
        <w:gridCol w:w="1137"/>
        <w:gridCol w:w="992"/>
        <w:gridCol w:w="1134"/>
        <w:gridCol w:w="1276"/>
        <w:gridCol w:w="1418"/>
      </w:tblGrid>
      <w:tr w:rsidR="00321B99" w:rsidRPr="004349F8" w:rsidTr="00CF2D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21B99" w:rsidRPr="004349F8" w:rsidRDefault="00321B99" w:rsidP="00CF2D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D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1DF">
              <w:rPr>
                <w:rFonts w:ascii="Times New Roman" w:hAnsi="Times New Roman" w:cs="Times New Roman"/>
                <w:sz w:val="24"/>
                <w:szCs w:val="24"/>
              </w:rPr>
              <w:t>объёма работы</w:t>
            </w:r>
          </w:p>
        </w:tc>
      </w:tr>
      <w:tr w:rsidR="00321B99" w:rsidRPr="004349F8" w:rsidTr="00CF2D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отчётную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321B99" w:rsidRPr="004349F8" w:rsidTr="00CF2D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52698B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5269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аиме-нование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21B99" w:rsidRPr="004349F8" w:rsidTr="00CF2D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B99" w:rsidRPr="00D047D4" w:rsidRDefault="00321B99" w:rsidP="00321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1B99" w:rsidRPr="00321B99" w:rsidRDefault="00321B99" w:rsidP="00321B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47D4">
        <w:rPr>
          <w:rFonts w:ascii="Times New Roman" w:hAnsi="Times New Roman" w:cs="Times New Roman"/>
          <w:sz w:val="28"/>
          <w:szCs w:val="28"/>
        </w:rPr>
        <w:t>Руководитель (уполномоченное лицо)  _</w:t>
      </w:r>
      <w:r w:rsidRPr="00321B99">
        <w:rPr>
          <w:rFonts w:ascii="Times New Roman" w:hAnsi="Times New Roman" w:cs="Times New Roman"/>
          <w:sz w:val="28"/>
          <w:szCs w:val="28"/>
          <w:u w:val="single"/>
        </w:rPr>
        <w:t xml:space="preserve">Директор ОГКУСО «ПГПВ в р.п. Языково»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493B7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321B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6098">
        <w:rPr>
          <w:rFonts w:ascii="Times New Roman" w:hAnsi="Times New Roman" w:cs="Times New Roman"/>
          <w:sz w:val="28"/>
          <w:szCs w:val="28"/>
          <w:u w:val="single"/>
        </w:rPr>
        <w:t>Ю.А. Пузраков</w:t>
      </w:r>
    </w:p>
    <w:p w:rsidR="00321B99" w:rsidRPr="008D45D5" w:rsidRDefault="00321B99" w:rsidP="00321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4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D45D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должность)                                                 </w:t>
      </w:r>
      <w:r w:rsidR="00493B7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493B7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321B99" w:rsidRPr="00572158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5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21B99" w:rsidRPr="00E2490D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43"/>
      <w:bookmarkEnd w:id="1"/>
      <w:r w:rsidRPr="00D047D4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1</w:t>
      </w:r>
      <w:r w:rsidRPr="00E2490D">
        <w:rPr>
          <w:rFonts w:ascii="Times New Roman" w:hAnsi="Times New Roman" w:cs="Times New Roman"/>
          <w:sz w:val="24"/>
          <w:szCs w:val="24"/>
        </w:rPr>
        <w:t xml:space="preserve"> Номер государственного задания присваивается в информационной системе Министерства финансов Российской Федерации.</w:t>
      </w:r>
    </w:p>
    <w:p w:rsidR="00321B99" w:rsidRPr="00E2490D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44"/>
      <w:bookmarkEnd w:id="2"/>
      <w:r w:rsidRPr="00D047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2490D">
        <w:rPr>
          <w:rFonts w:ascii="Times New Roman" w:hAnsi="Times New Roman" w:cs="Times New Roman"/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</w:t>
      </w: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E2490D">
        <w:rPr>
          <w:rFonts w:ascii="Times New Roman" w:hAnsi="Times New Roman" w:cs="Times New Roman"/>
          <w:sz w:val="24"/>
          <w:szCs w:val="24"/>
        </w:rPr>
        <w:t>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321B99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45"/>
      <w:bookmarkEnd w:id="3"/>
      <w:r w:rsidRPr="00D047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2490D">
        <w:rPr>
          <w:rFonts w:ascii="Times New Roman" w:hAnsi="Times New Roman" w:cs="Times New Roman"/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</w:t>
      </w: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E2490D">
        <w:rPr>
          <w:rFonts w:ascii="Times New Roman" w:hAnsi="Times New Roman" w:cs="Times New Roman"/>
          <w:sz w:val="24"/>
          <w:szCs w:val="24"/>
        </w:rPr>
        <w:t>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321B99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B99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B99" w:rsidRPr="00CF7A8D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40EE6" w:rsidRDefault="00926E34"/>
    <w:sectPr w:rsidR="00440EE6" w:rsidSect="00321B99">
      <w:footerReference w:type="default" r:id="rId15"/>
      <w:pgSz w:w="16838" w:h="11906" w:orient="landscape" w:code="9"/>
      <w:pgMar w:top="720" w:right="720" w:bottom="720" w:left="720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E34" w:rsidRDefault="00926E34" w:rsidP="00173754">
      <w:pPr>
        <w:spacing w:after="0" w:line="240" w:lineRule="auto"/>
      </w:pPr>
      <w:r>
        <w:separator/>
      </w:r>
    </w:p>
  </w:endnote>
  <w:endnote w:type="continuationSeparator" w:id="0">
    <w:p w:rsidR="00926E34" w:rsidRDefault="00926E34" w:rsidP="0017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0442000"/>
      <w:docPartObj>
        <w:docPartGallery w:val="Page Numbers (Bottom of Page)"/>
        <w:docPartUnique/>
      </w:docPartObj>
    </w:sdtPr>
    <w:sdtEndPr/>
    <w:sdtContent>
      <w:p w:rsidR="00173754" w:rsidRDefault="001737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5AB">
          <w:rPr>
            <w:noProof/>
          </w:rPr>
          <w:t>8</w:t>
        </w:r>
        <w:r>
          <w:fldChar w:fldCharType="end"/>
        </w:r>
      </w:p>
    </w:sdtContent>
  </w:sdt>
  <w:p w:rsidR="00173754" w:rsidRDefault="001737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E34" w:rsidRDefault="00926E34" w:rsidP="00173754">
      <w:pPr>
        <w:spacing w:after="0" w:line="240" w:lineRule="auto"/>
      </w:pPr>
      <w:r>
        <w:separator/>
      </w:r>
    </w:p>
  </w:footnote>
  <w:footnote w:type="continuationSeparator" w:id="0">
    <w:p w:rsidR="00926E34" w:rsidRDefault="00926E34" w:rsidP="00173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6E0"/>
    <w:rsid w:val="00003D7C"/>
    <w:rsid w:val="0001540E"/>
    <w:rsid w:val="00026765"/>
    <w:rsid w:val="0008266D"/>
    <w:rsid w:val="00110A3E"/>
    <w:rsid w:val="00173754"/>
    <w:rsid w:val="001B6098"/>
    <w:rsid w:val="001E212C"/>
    <w:rsid w:val="00201EA7"/>
    <w:rsid w:val="002A1A0C"/>
    <w:rsid w:val="002B751F"/>
    <w:rsid w:val="003216E0"/>
    <w:rsid w:val="00321B99"/>
    <w:rsid w:val="00324925"/>
    <w:rsid w:val="0036363E"/>
    <w:rsid w:val="00364D2B"/>
    <w:rsid w:val="00367016"/>
    <w:rsid w:val="00374D1C"/>
    <w:rsid w:val="0037505B"/>
    <w:rsid w:val="003775AB"/>
    <w:rsid w:val="00395880"/>
    <w:rsid w:val="003B67F5"/>
    <w:rsid w:val="003C525F"/>
    <w:rsid w:val="003C5A1A"/>
    <w:rsid w:val="003E0410"/>
    <w:rsid w:val="004070AB"/>
    <w:rsid w:val="00436979"/>
    <w:rsid w:val="00444015"/>
    <w:rsid w:val="00493B70"/>
    <w:rsid w:val="004C57BC"/>
    <w:rsid w:val="00524FF0"/>
    <w:rsid w:val="005943A5"/>
    <w:rsid w:val="00603B5F"/>
    <w:rsid w:val="006102F0"/>
    <w:rsid w:val="00611158"/>
    <w:rsid w:val="00614C01"/>
    <w:rsid w:val="00693F37"/>
    <w:rsid w:val="00694A9F"/>
    <w:rsid w:val="006A19D8"/>
    <w:rsid w:val="00733CFE"/>
    <w:rsid w:val="007504EC"/>
    <w:rsid w:val="007B4388"/>
    <w:rsid w:val="007E1699"/>
    <w:rsid w:val="007E219B"/>
    <w:rsid w:val="007F0544"/>
    <w:rsid w:val="008B3B4A"/>
    <w:rsid w:val="008D0B03"/>
    <w:rsid w:val="00926E34"/>
    <w:rsid w:val="00981D8A"/>
    <w:rsid w:val="0099169F"/>
    <w:rsid w:val="009E4172"/>
    <w:rsid w:val="009F319E"/>
    <w:rsid w:val="00A216A5"/>
    <w:rsid w:val="00A316D6"/>
    <w:rsid w:val="00A71983"/>
    <w:rsid w:val="00A806C0"/>
    <w:rsid w:val="00A84F5B"/>
    <w:rsid w:val="00BB15DC"/>
    <w:rsid w:val="00BD777F"/>
    <w:rsid w:val="00C01B8B"/>
    <w:rsid w:val="00C0417C"/>
    <w:rsid w:val="00C318A2"/>
    <w:rsid w:val="00CC7C3D"/>
    <w:rsid w:val="00CF2255"/>
    <w:rsid w:val="00D60457"/>
    <w:rsid w:val="00D6472C"/>
    <w:rsid w:val="00E964E8"/>
    <w:rsid w:val="00EB1564"/>
    <w:rsid w:val="00FC6629"/>
    <w:rsid w:val="00F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52590-02BA-4F2E-B63B-0E67A2EE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B9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1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21B99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321B99"/>
    <w:rPr>
      <w:rFonts w:eastAsia="Calibri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7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75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17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75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697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51262706DDB3DB925D4E5E3E08085C474F2DD4567EFFA5BF47CA9B3C58EA4D68183C0F090F7636mADEL" TargetMode="External"/><Relationship Id="rId13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51262706DDB3DB925D4E5E3E08085C474F25DB527EFFA5BF47CA9B3Cm5D8L" TargetMode="External"/><Relationship Id="rId12" Type="http://schemas.openxmlformats.org/officeDocument/2006/relationships/hyperlink" Target="consultantplus://offline/ref=FA51262706DDB3DB925D4E5E3E08085C474E22D85072FFA5BF47CA9B3Cm5D8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51262706DDB3DB925D4E5E3E08085C474E22D85072FFA5BF47CA9B3Cm5D8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51262706DDB3DB925D4E5E3E08085C474F2DD4567EFFA5BF47CA9B3C58EA4D68183C0F090F7636mADE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3DCB6-0324-4446-A2E3-57003829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Фокеева (секретарь ОГКУСО ПГПВ в рп Языково)</cp:lastModifiedBy>
  <cp:revision>2</cp:revision>
  <cp:lastPrinted>2018-10-10T11:33:00Z</cp:lastPrinted>
  <dcterms:created xsi:type="dcterms:W3CDTF">2019-01-14T05:46:00Z</dcterms:created>
  <dcterms:modified xsi:type="dcterms:W3CDTF">2019-01-14T05:46:00Z</dcterms:modified>
</cp:coreProperties>
</file>