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A37" w:rsidRPr="00A879F5" w:rsidRDefault="00FE3AB5">
      <w:pPr>
        <w:rPr>
          <w:rFonts w:ascii="Times New Roman" w:hAnsi="Times New Roman" w:cs="Times New Roman"/>
          <w:b/>
          <w:sz w:val="28"/>
          <w:szCs w:val="28"/>
        </w:rPr>
      </w:pPr>
      <w:r w:rsidRPr="00A879F5">
        <w:rPr>
          <w:rFonts w:ascii="Times New Roman" w:hAnsi="Times New Roman" w:cs="Times New Roman"/>
          <w:b/>
          <w:sz w:val="28"/>
          <w:szCs w:val="28"/>
        </w:rPr>
        <w:t>Анализ удовлетворенности качеством оказания социальных услуг в ОГКУСО «ПГПВ в р.п.Языково» (опрос в отделениях «Милосердие» и «Активного долголетия» для граждан пож</w:t>
      </w:r>
      <w:r w:rsidR="00A51D95">
        <w:rPr>
          <w:rFonts w:ascii="Times New Roman" w:hAnsi="Times New Roman" w:cs="Times New Roman"/>
          <w:b/>
          <w:sz w:val="28"/>
          <w:szCs w:val="28"/>
        </w:rPr>
        <w:t>илого возраста и инвалидов, декабрь</w:t>
      </w:r>
      <w:r w:rsidRPr="00A879F5">
        <w:rPr>
          <w:rFonts w:ascii="Times New Roman" w:hAnsi="Times New Roman" w:cs="Times New Roman"/>
          <w:b/>
          <w:sz w:val="28"/>
          <w:szCs w:val="28"/>
        </w:rPr>
        <w:t xml:space="preserve"> 2019г.)</w:t>
      </w:r>
    </w:p>
    <w:p w:rsidR="00D3400B" w:rsidRDefault="00FE3AB5">
      <w:pPr>
        <w:rPr>
          <w:rFonts w:ascii="Times New Roman" w:hAnsi="Times New Roman" w:cs="Times New Roman"/>
          <w:sz w:val="28"/>
          <w:szCs w:val="28"/>
        </w:rPr>
      </w:pPr>
      <w:r w:rsidRPr="00FE3AB5">
        <w:rPr>
          <w:rFonts w:ascii="Times New Roman" w:hAnsi="Times New Roman" w:cs="Times New Roman"/>
          <w:sz w:val="28"/>
          <w:szCs w:val="28"/>
        </w:rPr>
        <w:t xml:space="preserve">В </w:t>
      </w:r>
      <w:r w:rsidR="00A51D95">
        <w:rPr>
          <w:rFonts w:ascii="Times New Roman" w:hAnsi="Times New Roman" w:cs="Times New Roman"/>
          <w:sz w:val="28"/>
          <w:szCs w:val="28"/>
        </w:rPr>
        <w:t>анкетировании приняло участие 35</w:t>
      </w:r>
      <w:r w:rsidRPr="00FE3AB5">
        <w:rPr>
          <w:rFonts w:ascii="Times New Roman" w:hAnsi="Times New Roman" w:cs="Times New Roman"/>
          <w:sz w:val="28"/>
          <w:szCs w:val="28"/>
        </w:rPr>
        <w:t xml:space="preserve"> получателей социальных услуг о</w:t>
      </w:r>
      <w:r>
        <w:rPr>
          <w:rFonts w:ascii="Times New Roman" w:hAnsi="Times New Roman" w:cs="Times New Roman"/>
          <w:sz w:val="28"/>
          <w:szCs w:val="28"/>
        </w:rPr>
        <w:t>тделений «Милосердие» и «</w:t>
      </w:r>
      <w:r w:rsidR="00BC6F99">
        <w:rPr>
          <w:rFonts w:ascii="Times New Roman" w:hAnsi="Times New Roman" w:cs="Times New Roman"/>
          <w:sz w:val="28"/>
          <w:szCs w:val="28"/>
        </w:rPr>
        <w:t>Активного долголетия</w:t>
      </w:r>
      <w:r>
        <w:rPr>
          <w:rFonts w:ascii="Times New Roman" w:hAnsi="Times New Roman" w:cs="Times New Roman"/>
          <w:sz w:val="28"/>
          <w:szCs w:val="28"/>
        </w:rPr>
        <w:t>» для</w:t>
      </w:r>
      <w:r w:rsidRPr="00FE3AB5">
        <w:rPr>
          <w:rFonts w:ascii="Times New Roman" w:hAnsi="Times New Roman" w:cs="Times New Roman"/>
          <w:sz w:val="28"/>
          <w:szCs w:val="28"/>
        </w:rPr>
        <w:t xml:space="preserve"> граждан пожилого возраста и инвалидов из числа</w:t>
      </w:r>
      <w:r>
        <w:rPr>
          <w:rFonts w:ascii="Times New Roman" w:hAnsi="Times New Roman" w:cs="Times New Roman"/>
          <w:sz w:val="28"/>
          <w:szCs w:val="28"/>
        </w:rPr>
        <w:t xml:space="preserve"> находящихся в</w:t>
      </w:r>
      <w:r w:rsidRPr="00FE3AB5">
        <w:rPr>
          <w:rFonts w:ascii="Times New Roman" w:hAnsi="Times New Roman" w:cs="Times New Roman"/>
          <w:sz w:val="28"/>
          <w:szCs w:val="28"/>
        </w:rPr>
        <w:t xml:space="preserve"> </w:t>
      </w:r>
      <w:r w:rsidR="00A51D95">
        <w:rPr>
          <w:rFonts w:ascii="Times New Roman" w:hAnsi="Times New Roman" w:cs="Times New Roman"/>
          <w:sz w:val="28"/>
          <w:szCs w:val="28"/>
        </w:rPr>
        <w:t xml:space="preserve">24 </w:t>
      </w:r>
      <w:r w:rsidRPr="00FE3AB5">
        <w:rPr>
          <w:rFonts w:ascii="Times New Roman" w:hAnsi="Times New Roman" w:cs="Times New Roman"/>
          <w:sz w:val="28"/>
          <w:szCs w:val="28"/>
        </w:rPr>
        <w:t xml:space="preserve">смене </w:t>
      </w:r>
      <w:r>
        <w:rPr>
          <w:rFonts w:ascii="Times New Roman" w:hAnsi="Times New Roman" w:cs="Times New Roman"/>
          <w:sz w:val="28"/>
          <w:szCs w:val="28"/>
        </w:rPr>
        <w:t xml:space="preserve">Серебряного университета </w:t>
      </w:r>
      <w:r w:rsidRPr="00FE3AB5">
        <w:rPr>
          <w:rFonts w:ascii="Times New Roman" w:hAnsi="Times New Roman" w:cs="Times New Roman"/>
          <w:sz w:val="28"/>
          <w:szCs w:val="28"/>
        </w:rPr>
        <w:t xml:space="preserve">и </w:t>
      </w:r>
      <w:r w:rsidR="00D3400B">
        <w:rPr>
          <w:rFonts w:ascii="Times New Roman" w:hAnsi="Times New Roman" w:cs="Times New Roman"/>
          <w:sz w:val="28"/>
          <w:szCs w:val="28"/>
        </w:rPr>
        <w:t>в стационаре</w:t>
      </w:r>
      <w:r w:rsidR="00D3400B" w:rsidRPr="00FE3AB5">
        <w:rPr>
          <w:rFonts w:ascii="Times New Roman" w:hAnsi="Times New Roman" w:cs="Times New Roman"/>
          <w:sz w:val="28"/>
          <w:szCs w:val="28"/>
        </w:rPr>
        <w:t>.</w:t>
      </w:r>
    </w:p>
    <w:p w:rsidR="00D3400B" w:rsidRDefault="00EB68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1</w:t>
      </w:r>
      <w:r w:rsidR="00D3400B">
        <w:rPr>
          <w:rFonts w:ascii="Times New Roman" w:hAnsi="Times New Roman" w:cs="Times New Roman"/>
          <w:sz w:val="28"/>
          <w:szCs w:val="28"/>
        </w:rPr>
        <w:t>.</w:t>
      </w:r>
      <w:r w:rsidR="00D3400B" w:rsidRPr="00D3400B">
        <w:rPr>
          <w:rFonts w:ascii="Calibri" w:eastAsia="Calibri" w:hAnsi="Calibri" w:cs="Times New Roman"/>
          <w:b/>
          <w:i/>
          <w:sz w:val="24"/>
          <w:szCs w:val="24"/>
          <w:lang w:bidi="ru-RU"/>
        </w:rPr>
        <w:t xml:space="preserve"> </w:t>
      </w:r>
      <w:r w:rsidR="00D3400B" w:rsidRPr="00B535B8">
        <w:rPr>
          <w:rFonts w:ascii="Calibri" w:eastAsia="Calibri" w:hAnsi="Calibri" w:cs="Times New Roman"/>
          <w:b/>
          <w:i/>
          <w:sz w:val="24"/>
          <w:szCs w:val="24"/>
          <w:lang w:bidi="ru-RU"/>
        </w:rPr>
        <w:t>Считаете ли Вы своевременным, полным и достаточным информирование о порядке работы организации и порядке предоставления услуг (об условиях посещения родственниками, графике работы, режиме питания, графике проведения процедур, внутреннем распорядке, правилах и т.п.)</w:t>
      </w:r>
    </w:p>
    <w:p w:rsidR="00D3400B" w:rsidRDefault="00D340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72150" cy="3019425"/>
            <wp:effectExtent l="0" t="0" r="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A2592E" w:rsidRPr="00A879F5" w:rsidRDefault="00A51D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</w:t>
      </w:r>
      <w:r w:rsidR="00A2592E" w:rsidRPr="00A879F5">
        <w:rPr>
          <w:rFonts w:ascii="Times New Roman" w:hAnsi="Times New Roman" w:cs="Times New Roman"/>
          <w:sz w:val="28"/>
          <w:szCs w:val="28"/>
        </w:rPr>
        <w:t>% опрошенных считают, что они хорошо информированы о работе Учреждения и порядке предоставления социальных услуг</w:t>
      </w:r>
    </w:p>
    <w:p w:rsidR="00A2592E" w:rsidRPr="00A2592E" w:rsidRDefault="00EB6857" w:rsidP="00A2592E">
      <w:pPr>
        <w:spacing w:after="200" w:line="276" w:lineRule="auto"/>
        <w:rPr>
          <w:rFonts w:ascii="Calibri" w:eastAsia="Calibri" w:hAnsi="Calibri" w:cs="Times New Roman"/>
          <w:b/>
          <w:i/>
          <w:sz w:val="24"/>
          <w:szCs w:val="24"/>
        </w:rPr>
      </w:pPr>
      <w:r w:rsidRPr="00EB6857">
        <w:rPr>
          <w:rFonts w:ascii="Times New Roman" w:eastAsia="Calibri" w:hAnsi="Times New Roman" w:cs="Times New Roman"/>
          <w:sz w:val="28"/>
          <w:szCs w:val="28"/>
          <w:lang w:bidi="ru-RU"/>
        </w:rPr>
        <w:t>Рисунок 2</w:t>
      </w:r>
      <w:r w:rsidR="00A2592E">
        <w:rPr>
          <w:rFonts w:ascii="Calibri" w:eastAsia="Calibri" w:hAnsi="Calibri" w:cs="Times New Roman"/>
          <w:b/>
          <w:i/>
          <w:sz w:val="24"/>
          <w:szCs w:val="24"/>
          <w:lang w:bidi="ru-RU"/>
        </w:rPr>
        <w:t>.</w:t>
      </w:r>
      <w:r>
        <w:rPr>
          <w:rFonts w:ascii="Calibri" w:eastAsia="Calibri" w:hAnsi="Calibri" w:cs="Times New Roman"/>
          <w:b/>
          <w:i/>
          <w:sz w:val="24"/>
          <w:szCs w:val="24"/>
          <w:lang w:bidi="ru-RU"/>
        </w:rPr>
        <w:t xml:space="preserve"> </w:t>
      </w:r>
      <w:r w:rsidR="00A2592E" w:rsidRPr="00A2592E">
        <w:rPr>
          <w:rFonts w:ascii="Calibri" w:eastAsia="Calibri" w:hAnsi="Calibri" w:cs="Times New Roman"/>
          <w:b/>
          <w:i/>
          <w:sz w:val="24"/>
          <w:szCs w:val="24"/>
          <w:lang w:bidi="ru-RU"/>
        </w:rPr>
        <w:t>Считаете ли Вы, что в организации условия оказания услуг доступны?</w:t>
      </w:r>
    </w:p>
    <w:p w:rsidR="00FE3AB5" w:rsidRDefault="00A259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879F5" w:rsidRDefault="00A879F5">
      <w:pPr>
        <w:rPr>
          <w:rFonts w:ascii="Times New Roman" w:hAnsi="Times New Roman" w:cs="Times New Roman"/>
          <w:sz w:val="28"/>
          <w:szCs w:val="28"/>
        </w:rPr>
      </w:pPr>
      <w:r w:rsidRPr="00A879F5">
        <w:rPr>
          <w:rFonts w:ascii="Times New Roman" w:hAnsi="Times New Roman" w:cs="Times New Roman"/>
          <w:sz w:val="28"/>
          <w:szCs w:val="28"/>
        </w:rPr>
        <w:lastRenderedPageBreak/>
        <w:t>Удовлетворяют усл</w:t>
      </w:r>
      <w:r w:rsidR="00A51D95">
        <w:rPr>
          <w:rFonts w:ascii="Times New Roman" w:hAnsi="Times New Roman" w:cs="Times New Roman"/>
          <w:sz w:val="28"/>
          <w:szCs w:val="28"/>
        </w:rPr>
        <w:t>овия предоставления услуг 100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9F5">
        <w:rPr>
          <w:rFonts w:ascii="Times New Roman" w:hAnsi="Times New Roman" w:cs="Times New Roman"/>
          <w:sz w:val="28"/>
          <w:szCs w:val="28"/>
        </w:rPr>
        <w:t>% граждан пожилого возраста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79F5" w:rsidRPr="00A879F5" w:rsidRDefault="00EB6857" w:rsidP="00A879F5">
      <w:pPr>
        <w:spacing w:after="200" w:line="276" w:lineRule="auto"/>
        <w:rPr>
          <w:rFonts w:ascii="Calibri" w:eastAsia="Calibri" w:hAnsi="Calibri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Рисунок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A879F5">
        <w:rPr>
          <w:rFonts w:ascii="Calibri" w:eastAsia="Calibri" w:hAnsi="Calibri" w:cs="Times New Roman"/>
          <w:b/>
          <w:i/>
          <w:sz w:val="24"/>
          <w:szCs w:val="24"/>
        </w:rPr>
        <w:t>.</w:t>
      </w:r>
      <w:r w:rsidR="00A879F5" w:rsidRPr="00A879F5">
        <w:rPr>
          <w:rFonts w:ascii="Calibri" w:eastAsia="Calibri" w:hAnsi="Calibri" w:cs="Times New Roman"/>
          <w:b/>
          <w:i/>
          <w:sz w:val="24"/>
          <w:szCs w:val="24"/>
        </w:rPr>
        <w:t>Считаете</w:t>
      </w:r>
      <w:proofErr w:type="gramEnd"/>
      <w:r w:rsidR="00A879F5" w:rsidRPr="00A879F5">
        <w:rPr>
          <w:rFonts w:ascii="Calibri" w:eastAsia="Calibri" w:hAnsi="Calibri" w:cs="Times New Roman"/>
          <w:b/>
          <w:i/>
          <w:sz w:val="24"/>
          <w:szCs w:val="24"/>
        </w:rPr>
        <w:t xml:space="preserve"> ли Вы, что работники организации вежливы, доброжелательны и внимательны:</w:t>
      </w:r>
    </w:p>
    <w:p w:rsidR="00762C4B" w:rsidRDefault="00A879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879F5" w:rsidRDefault="00A51D95" w:rsidP="00762C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опрошенных 100</w:t>
      </w:r>
      <w:r w:rsidR="00762C4B" w:rsidRPr="00762C4B">
        <w:rPr>
          <w:rFonts w:ascii="Times New Roman" w:hAnsi="Times New Roman" w:cs="Times New Roman"/>
          <w:sz w:val="28"/>
          <w:szCs w:val="28"/>
        </w:rPr>
        <w:t>% считают, что работники вежливы и доброжелательны всегда и в любой ситуации</w:t>
      </w:r>
      <w:r w:rsidR="00762C4B">
        <w:rPr>
          <w:rFonts w:ascii="Times New Roman" w:hAnsi="Times New Roman" w:cs="Times New Roman"/>
          <w:sz w:val="28"/>
          <w:szCs w:val="28"/>
        </w:rPr>
        <w:t>.</w:t>
      </w:r>
    </w:p>
    <w:p w:rsidR="00762C4B" w:rsidRDefault="00EB6857" w:rsidP="00762C4B">
      <w:pPr>
        <w:spacing w:after="200" w:line="276" w:lineRule="auto"/>
        <w:rPr>
          <w:rFonts w:ascii="Calibri" w:eastAsia="Calibri" w:hAnsi="Calibri" w:cs="Times New Roman"/>
          <w:b/>
          <w:i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Рисунок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bidi="ru-RU"/>
        </w:rPr>
        <w:t>4</w:t>
      </w:r>
      <w:r w:rsidR="00762C4B">
        <w:rPr>
          <w:rFonts w:ascii="Calibri" w:eastAsia="Calibri" w:hAnsi="Calibri" w:cs="Times New Roman"/>
          <w:b/>
          <w:i/>
          <w:sz w:val="24"/>
          <w:szCs w:val="24"/>
          <w:lang w:bidi="ru-RU"/>
        </w:rPr>
        <w:t>.</w:t>
      </w:r>
      <w:r w:rsidR="00762C4B" w:rsidRPr="00762C4B">
        <w:rPr>
          <w:rFonts w:ascii="Calibri" w:eastAsia="Calibri" w:hAnsi="Calibri" w:cs="Times New Roman"/>
          <w:b/>
          <w:i/>
          <w:sz w:val="24"/>
          <w:szCs w:val="24"/>
          <w:lang w:bidi="ru-RU"/>
        </w:rPr>
        <w:t>Удовлетворены</w:t>
      </w:r>
      <w:proofErr w:type="gramEnd"/>
      <w:r w:rsidR="00762C4B" w:rsidRPr="00762C4B">
        <w:rPr>
          <w:rFonts w:ascii="Calibri" w:eastAsia="Calibri" w:hAnsi="Calibri" w:cs="Times New Roman"/>
          <w:b/>
          <w:i/>
          <w:sz w:val="24"/>
          <w:szCs w:val="24"/>
          <w:lang w:bidi="ru-RU"/>
        </w:rPr>
        <w:t xml:space="preserve"> ли вы наличием и качеством необходимой мебели (шкафы, тумбочки, кровати) и мягкого инвентаря (одежда и постельное белье):</w:t>
      </w:r>
    </w:p>
    <w:p w:rsidR="00762C4B" w:rsidRPr="00762C4B" w:rsidRDefault="00762C4B" w:rsidP="00762C4B">
      <w:pPr>
        <w:spacing w:after="200" w:line="276" w:lineRule="auto"/>
        <w:rPr>
          <w:rFonts w:ascii="Calibri" w:eastAsia="Calibri" w:hAnsi="Calibri" w:cs="Times New Roman"/>
          <w:sz w:val="24"/>
          <w:szCs w:val="24"/>
          <w:lang w:bidi="ru-RU"/>
        </w:rPr>
      </w:pPr>
      <w:r>
        <w:rPr>
          <w:rFonts w:ascii="Calibri" w:eastAsia="Calibri" w:hAnsi="Calibri" w:cs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C6F99" w:rsidRDefault="00BC6F99" w:rsidP="00EB685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BC6F99" w:rsidRDefault="00BC6F99" w:rsidP="00EB685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BC6F99" w:rsidRDefault="00BC6F99" w:rsidP="00EB685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EB6857" w:rsidRPr="00EB6857" w:rsidRDefault="00EB6857" w:rsidP="00EB6857">
      <w:pPr>
        <w:spacing w:after="200" w:line="276" w:lineRule="auto"/>
        <w:rPr>
          <w:rFonts w:ascii="Calibri" w:eastAsia="Calibri" w:hAnsi="Calibri" w:cs="Times New Roman"/>
          <w:b/>
          <w:i/>
          <w:sz w:val="24"/>
          <w:szCs w:val="24"/>
          <w:lang w:bidi="ru-RU"/>
        </w:rPr>
      </w:pPr>
      <w:r w:rsidRPr="00EB6857">
        <w:rPr>
          <w:rFonts w:ascii="Times New Roman" w:eastAsia="Calibri" w:hAnsi="Times New Roman" w:cs="Times New Roman"/>
          <w:sz w:val="28"/>
          <w:szCs w:val="28"/>
          <w:lang w:bidi="ru-RU"/>
        </w:rPr>
        <w:lastRenderedPageBreak/>
        <w:t>Рисунок 5.</w:t>
      </w:r>
      <w:r>
        <w:rPr>
          <w:rFonts w:ascii="Calibri" w:eastAsia="Calibri" w:hAnsi="Calibri" w:cs="Times New Roman"/>
          <w:b/>
          <w:i/>
          <w:sz w:val="24"/>
          <w:szCs w:val="24"/>
          <w:lang w:bidi="ru-RU"/>
        </w:rPr>
        <w:t xml:space="preserve"> </w:t>
      </w:r>
      <w:r w:rsidRPr="00EB6857">
        <w:rPr>
          <w:rFonts w:ascii="Calibri" w:eastAsia="Calibri" w:hAnsi="Calibri" w:cs="Times New Roman"/>
          <w:b/>
          <w:i/>
          <w:sz w:val="24"/>
          <w:szCs w:val="24"/>
          <w:lang w:bidi="ru-RU"/>
        </w:rPr>
        <w:t>Удовлетворены ли Вы организацией хранения личных вещей:</w:t>
      </w:r>
    </w:p>
    <w:p w:rsidR="00762C4B" w:rsidRDefault="00EB6857" w:rsidP="00762C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C6F99" w:rsidRDefault="00436143" w:rsidP="00762C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C6F9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,1</w:t>
      </w:r>
      <w:proofErr w:type="gramStart"/>
      <w:r w:rsidR="00BC6F99" w:rsidRPr="00A879F5">
        <w:rPr>
          <w:rFonts w:ascii="Times New Roman" w:hAnsi="Times New Roman" w:cs="Times New Roman"/>
          <w:sz w:val="28"/>
          <w:szCs w:val="28"/>
        </w:rPr>
        <w:t xml:space="preserve">% </w:t>
      </w:r>
      <w:r w:rsidR="00BC6F99" w:rsidRPr="00BC6F99">
        <w:rPr>
          <w:rFonts w:ascii="Times New Roman" w:hAnsi="Times New Roman" w:cs="Times New Roman"/>
          <w:sz w:val="28"/>
          <w:szCs w:val="28"/>
        </w:rPr>
        <w:t xml:space="preserve"> получателей</w:t>
      </w:r>
      <w:proofErr w:type="gramEnd"/>
      <w:r w:rsidR="00BC6F99" w:rsidRPr="00BC6F99">
        <w:rPr>
          <w:rFonts w:ascii="Times New Roman" w:hAnsi="Times New Roman" w:cs="Times New Roman"/>
          <w:sz w:val="28"/>
          <w:szCs w:val="28"/>
        </w:rPr>
        <w:t xml:space="preserve"> социальных услуг удовлетворяет, как хранятся их личные вещи</w:t>
      </w:r>
      <w:r w:rsidR="00BC6F99">
        <w:rPr>
          <w:rFonts w:ascii="Times New Roman" w:hAnsi="Times New Roman" w:cs="Times New Roman"/>
          <w:sz w:val="28"/>
          <w:szCs w:val="28"/>
        </w:rPr>
        <w:t>.</w:t>
      </w:r>
    </w:p>
    <w:p w:rsidR="00436143" w:rsidRDefault="00BC6F99" w:rsidP="00762C4B">
      <w:pPr>
        <w:rPr>
          <w:rFonts w:ascii="Times New Roman" w:hAnsi="Times New Roman" w:cs="Times New Roman"/>
          <w:sz w:val="28"/>
          <w:szCs w:val="28"/>
        </w:rPr>
      </w:pPr>
      <w:r w:rsidRPr="00BC6F99">
        <w:rPr>
          <w:rFonts w:ascii="Times New Roman" w:hAnsi="Times New Roman" w:cs="Times New Roman"/>
          <w:sz w:val="28"/>
          <w:szCs w:val="28"/>
        </w:rPr>
        <w:t xml:space="preserve">Так же </w:t>
      </w:r>
      <w:r w:rsidR="00657597">
        <w:rPr>
          <w:rFonts w:ascii="Times New Roman" w:hAnsi="Times New Roman" w:cs="Times New Roman"/>
          <w:sz w:val="28"/>
          <w:szCs w:val="28"/>
        </w:rPr>
        <w:t>94</w:t>
      </w:r>
      <w:r w:rsidRPr="00A879F5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6F99">
        <w:rPr>
          <w:rFonts w:ascii="Times New Roman" w:hAnsi="Times New Roman" w:cs="Times New Roman"/>
          <w:sz w:val="28"/>
          <w:szCs w:val="28"/>
        </w:rPr>
        <w:t>респондентов полностью удовлетворены качеством проводимых мероприятий, имеющих групповой характер (оздоровительных, досугов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57597">
        <w:rPr>
          <w:rFonts w:ascii="Times New Roman" w:hAnsi="Times New Roman" w:cs="Times New Roman"/>
          <w:sz w:val="28"/>
          <w:szCs w:val="28"/>
        </w:rPr>
        <w:t>х, профилактических и пр.) и 6% - частично</w:t>
      </w:r>
      <w:bookmarkStart w:id="0" w:name="_GoBack"/>
      <w:bookmarkEnd w:id="0"/>
      <w:r w:rsidR="004361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0174" w:rsidRPr="009D0174" w:rsidRDefault="00436143" w:rsidP="009D0174">
      <w:pPr>
        <w:pStyle w:val="a3"/>
        <w:numPr>
          <w:ilvl w:val="0"/>
          <w:numId w:val="1"/>
        </w:numPr>
        <w:spacing w:after="0" w:line="276" w:lineRule="auto"/>
        <w:rPr>
          <w:rFonts w:ascii="Calibri" w:eastAsia="Calibri" w:hAnsi="Calibri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  <w:lang w:bidi="ru-RU"/>
        </w:rPr>
        <w:t>Рисунок 6</w:t>
      </w:r>
      <w:proofErr w:type="gramStart"/>
      <w:r w:rsidRPr="00EB6857">
        <w:rPr>
          <w:rFonts w:ascii="Times New Roman" w:eastAsia="Calibri" w:hAnsi="Times New Roman" w:cs="Times New Roman"/>
          <w:sz w:val="28"/>
          <w:szCs w:val="28"/>
          <w:lang w:bidi="ru-RU"/>
        </w:rPr>
        <w:t>.</w:t>
      </w:r>
      <w:r>
        <w:rPr>
          <w:rFonts w:ascii="Calibri" w:eastAsia="Calibri" w:hAnsi="Calibri" w:cs="Times New Roman"/>
          <w:b/>
          <w:i/>
          <w:sz w:val="24"/>
          <w:szCs w:val="24"/>
          <w:lang w:bidi="ru-RU"/>
        </w:rPr>
        <w:t xml:space="preserve"> </w:t>
      </w:r>
      <w:r w:rsidRPr="00EB6857">
        <w:rPr>
          <w:rFonts w:ascii="Calibri" w:eastAsia="Calibri" w:hAnsi="Calibri" w:cs="Times New Roman"/>
          <w:b/>
          <w:i/>
          <w:sz w:val="24"/>
          <w:szCs w:val="24"/>
          <w:lang w:bidi="ru-RU"/>
        </w:rPr>
        <w:t>:</w:t>
      </w:r>
      <w:proofErr w:type="gramEnd"/>
      <w:r w:rsidR="009D0174">
        <w:rPr>
          <w:rFonts w:ascii="Calibri" w:eastAsia="Calibri" w:hAnsi="Calibri" w:cs="Times New Roman"/>
          <w:b/>
          <w:i/>
          <w:sz w:val="24"/>
          <w:szCs w:val="24"/>
          <w:lang w:bidi="ru-RU"/>
        </w:rPr>
        <w:t xml:space="preserve"> </w:t>
      </w:r>
      <w:r w:rsidR="009D0174" w:rsidRPr="009D0174">
        <w:rPr>
          <w:b/>
          <w:i/>
          <w:sz w:val="24"/>
          <w:szCs w:val="24"/>
        </w:rPr>
        <w:t>Оцените, насколько, на ваш взгляд, является актуальной, полной и доступной информация, размещённая на сайте данного учреждения:</w:t>
      </w:r>
    </w:p>
    <w:p w:rsidR="00436143" w:rsidRPr="00EB6857" w:rsidRDefault="008B20E9" w:rsidP="00436143">
      <w:pPr>
        <w:spacing w:after="200" w:line="276" w:lineRule="auto"/>
        <w:rPr>
          <w:rFonts w:ascii="Calibri" w:eastAsia="Calibri" w:hAnsi="Calibri" w:cs="Times New Roman"/>
          <w:b/>
          <w:i/>
          <w:sz w:val="24"/>
          <w:szCs w:val="24"/>
          <w:lang w:bidi="ru-RU"/>
        </w:rPr>
      </w:pPr>
      <w:r>
        <w:rPr>
          <w:rFonts w:ascii="Calibri" w:eastAsia="Calibri" w:hAnsi="Calibri" w:cs="Times New Roman"/>
          <w:b/>
          <w:i/>
          <w:noProof/>
          <w:sz w:val="24"/>
          <w:szCs w:val="24"/>
          <w:lang w:eastAsia="ru-RU"/>
        </w:rPr>
        <w:drawing>
          <wp:inline distT="0" distB="0" distL="0" distR="0">
            <wp:extent cx="5572125" cy="3238500"/>
            <wp:effectExtent l="0" t="0" r="9525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36143" w:rsidRDefault="00436143" w:rsidP="00762C4B">
      <w:pPr>
        <w:rPr>
          <w:rFonts w:ascii="Times New Roman" w:hAnsi="Times New Roman" w:cs="Times New Roman"/>
          <w:sz w:val="28"/>
          <w:szCs w:val="28"/>
        </w:rPr>
      </w:pPr>
    </w:p>
    <w:p w:rsidR="00BC6F99" w:rsidRDefault="00436143" w:rsidP="00762C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BC6F99" w:rsidRPr="00BC6F99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 xml:space="preserve"> (85</w:t>
      </w:r>
      <w:r w:rsidR="00BC6F99">
        <w:rPr>
          <w:rFonts w:ascii="Times New Roman" w:hAnsi="Times New Roman" w:cs="Times New Roman"/>
          <w:sz w:val="28"/>
          <w:szCs w:val="28"/>
        </w:rPr>
        <w:t>,7</w:t>
      </w:r>
      <w:r w:rsidR="00BC6F99" w:rsidRPr="00BC6F99">
        <w:rPr>
          <w:rFonts w:ascii="Times New Roman" w:hAnsi="Times New Roman" w:cs="Times New Roman"/>
          <w:sz w:val="28"/>
          <w:szCs w:val="28"/>
        </w:rPr>
        <w:t>%) посоветуют своим родственникам и знакомым обратиться в учреждение за получением социальных услуг. В завершении анкетирования полу</w:t>
      </w:r>
      <w:r w:rsidR="00BC6F99">
        <w:rPr>
          <w:rFonts w:ascii="Times New Roman" w:hAnsi="Times New Roman" w:cs="Times New Roman"/>
          <w:sz w:val="28"/>
          <w:szCs w:val="28"/>
        </w:rPr>
        <w:t xml:space="preserve">чателям социальных </w:t>
      </w:r>
      <w:proofErr w:type="gramStart"/>
      <w:r w:rsidR="00BC6F99">
        <w:rPr>
          <w:rFonts w:ascii="Times New Roman" w:hAnsi="Times New Roman" w:cs="Times New Roman"/>
          <w:sz w:val="28"/>
          <w:szCs w:val="28"/>
        </w:rPr>
        <w:t xml:space="preserve">услуг </w:t>
      </w:r>
      <w:r w:rsidR="00BC6F99" w:rsidRPr="00BC6F99">
        <w:rPr>
          <w:rFonts w:ascii="Times New Roman" w:hAnsi="Times New Roman" w:cs="Times New Roman"/>
          <w:sz w:val="28"/>
          <w:szCs w:val="28"/>
        </w:rPr>
        <w:t xml:space="preserve"> было</w:t>
      </w:r>
      <w:proofErr w:type="gramEnd"/>
      <w:r w:rsidR="00BC6F99" w:rsidRPr="00BC6F99">
        <w:rPr>
          <w:rFonts w:ascii="Times New Roman" w:hAnsi="Times New Roman" w:cs="Times New Roman"/>
          <w:sz w:val="28"/>
          <w:szCs w:val="28"/>
        </w:rPr>
        <w:t xml:space="preserve"> предложено высказать свои пожелания </w:t>
      </w:r>
      <w:r w:rsidR="00BC6F99" w:rsidRPr="00BC6F99">
        <w:rPr>
          <w:rFonts w:ascii="Times New Roman" w:hAnsi="Times New Roman" w:cs="Times New Roman"/>
          <w:sz w:val="28"/>
          <w:szCs w:val="28"/>
        </w:rPr>
        <w:lastRenderedPageBreak/>
        <w:t>по улучшению качества предостав</w:t>
      </w:r>
      <w:r w:rsidR="00BC6F99">
        <w:rPr>
          <w:rFonts w:ascii="Times New Roman" w:hAnsi="Times New Roman" w:cs="Times New Roman"/>
          <w:sz w:val="28"/>
          <w:szCs w:val="28"/>
        </w:rPr>
        <w:t>ляемых социальных услуг, но 100</w:t>
      </w:r>
      <w:r w:rsidR="00BC6F99" w:rsidRPr="00BC6F99">
        <w:rPr>
          <w:rFonts w:ascii="Times New Roman" w:hAnsi="Times New Roman" w:cs="Times New Roman"/>
          <w:sz w:val="28"/>
          <w:szCs w:val="28"/>
        </w:rPr>
        <w:t>% респондентов на этот вопрос ответа не дали</w:t>
      </w:r>
      <w:r w:rsidR="00BC6F99">
        <w:rPr>
          <w:rFonts w:ascii="Times New Roman" w:hAnsi="Times New Roman" w:cs="Times New Roman"/>
          <w:sz w:val="28"/>
          <w:szCs w:val="28"/>
        </w:rPr>
        <w:t>.</w:t>
      </w:r>
    </w:p>
    <w:p w:rsidR="00BC6F99" w:rsidRPr="00BC6F99" w:rsidRDefault="00BC6F99" w:rsidP="00762C4B">
      <w:pPr>
        <w:rPr>
          <w:rFonts w:ascii="Times New Roman" w:hAnsi="Times New Roman" w:cs="Times New Roman"/>
          <w:sz w:val="28"/>
          <w:szCs w:val="28"/>
        </w:rPr>
      </w:pPr>
      <w:r w:rsidRPr="00BC6F99">
        <w:rPr>
          <w:rFonts w:ascii="Times New Roman" w:hAnsi="Times New Roman" w:cs="Times New Roman"/>
          <w:sz w:val="28"/>
          <w:szCs w:val="28"/>
        </w:rPr>
        <w:t>В целом по исследованию можно сделать вывод, что получа</w:t>
      </w:r>
      <w:r>
        <w:rPr>
          <w:rFonts w:ascii="Times New Roman" w:hAnsi="Times New Roman" w:cs="Times New Roman"/>
          <w:sz w:val="28"/>
          <w:szCs w:val="28"/>
        </w:rPr>
        <w:t xml:space="preserve">тели социальных услуг отделений «Милосердие» и «Активного долголетия» </w:t>
      </w:r>
      <w:r w:rsidRPr="00BC6F99">
        <w:rPr>
          <w:rFonts w:ascii="Times New Roman" w:hAnsi="Times New Roman" w:cs="Times New Roman"/>
          <w:sz w:val="28"/>
          <w:szCs w:val="28"/>
        </w:rPr>
        <w:t xml:space="preserve">довольны качеством предоставляемых им услуг, условиями их предоставления и работой специалистов. Многие люди повторно обращаются в Учреждение за получением социальных услуг, так как довольны их качеством, а </w:t>
      </w:r>
      <w:proofErr w:type="gramStart"/>
      <w:r w:rsidRPr="00BC6F99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Pr="00BC6F99">
        <w:rPr>
          <w:rFonts w:ascii="Times New Roman" w:hAnsi="Times New Roman" w:cs="Times New Roman"/>
          <w:sz w:val="28"/>
          <w:szCs w:val="28"/>
        </w:rPr>
        <w:t xml:space="preserve"> они хорошо информированы о деятельности Учреждения и посоветуют своим знакомым и родственника</w:t>
      </w:r>
      <w:r w:rsidR="00436143">
        <w:rPr>
          <w:rFonts w:ascii="Times New Roman" w:hAnsi="Times New Roman" w:cs="Times New Roman"/>
          <w:sz w:val="28"/>
          <w:szCs w:val="28"/>
        </w:rPr>
        <w:t>м обратиться в пансионат «Серебряный рассвет»</w:t>
      </w:r>
      <w:r w:rsidRPr="00BC6F99">
        <w:rPr>
          <w:rFonts w:ascii="Times New Roman" w:hAnsi="Times New Roman" w:cs="Times New Roman"/>
          <w:sz w:val="28"/>
          <w:szCs w:val="28"/>
        </w:rPr>
        <w:t>. Отсутствие предложений по улучшению качества предоставляемых услуг можно связать с устоявшимся образом жизни, физическим и эмоциональным состоянием пожилых людей.</w:t>
      </w:r>
    </w:p>
    <w:p w:rsidR="00BC6F99" w:rsidRPr="00BC6F99" w:rsidRDefault="00BC6F99">
      <w:pPr>
        <w:rPr>
          <w:rFonts w:ascii="Times New Roman" w:hAnsi="Times New Roman" w:cs="Times New Roman"/>
          <w:sz w:val="28"/>
          <w:szCs w:val="28"/>
        </w:rPr>
      </w:pPr>
    </w:p>
    <w:sectPr w:rsidR="00BC6F99" w:rsidRPr="00BC6F99" w:rsidSect="00A879F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A32377"/>
    <w:multiLevelType w:val="hybridMultilevel"/>
    <w:tmpl w:val="A356CBC2"/>
    <w:lvl w:ilvl="0" w:tplc="71962B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AB5"/>
    <w:rsid w:val="003530CE"/>
    <w:rsid w:val="00436143"/>
    <w:rsid w:val="00657597"/>
    <w:rsid w:val="00710047"/>
    <w:rsid w:val="007112F0"/>
    <w:rsid w:val="00755F85"/>
    <w:rsid w:val="00762C4B"/>
    <w:rsid w:val="008B20E9"/>
    <w:rsid w:val="009D0174"/>
    <w:rsid w:val="00A2592E"/>
    <w:rsid w:val="00A51D95"/>
    <w:rsid w:val="00A879F5"/>
    <w:rsid w:val="00BC6F99"/>
    <w:rsid w:val="00D3400B"/>
    <w:rsid w:val="00EB6857"/>
    <w:rsid w:val="00FE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32F22"/>
  <w15:chartTrackingRefBased/>
  <w15:docId w15:val="{31F76E4B-0B52-4E6C-B4FE-47E518EC5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1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fontTable" Target="fontTable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8C0-44E6-A15F-397E8CB9BC0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частично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1-B8C0-44E6-A15F-397E8CB9BC0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нет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B8C0-44E6-A15F-397E8CB9BC0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97271816"/>
        <c:axId val="197270832"/>
      </c:barChart>
      <c:catAx>
        <c:axId val="1972718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7270832"/>
        <c:crosses val="autoZero"/>
        <c:auto val="1"/>
        <c:lblAlgn val="ctr"/>
        <c:lblOffset val="100"/>
        <c:noMultiLvlLbl val="0"/>
      </c:catAx>
      <c:valAx>
        <c:axId val="1972708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72718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Условия оказания услуг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0018-4431-AE8B-D73DF60B623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0018-4431-AE8B-D73DF60B623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0018-4431-AE8B-D73DF60B623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0018-4431-AE8B-D73DF60B6236}"/>
              </c:ext>
            </c:extLst>
          </c:dPt>
          <c:cat>
            <c:strRef>
              <c:f>Лист1!$A$2:$A$5</c:f>
              <c:strCache>
                <c:ptCount val="3"/>
                <c:pt idx="0">
                  <c:v>да</c:v>
                </c:pt>
                <c:pt idx="1">
                  <c:v>частично</c:v>
                </c:pt>
                <c:pt idx="2">
                  <c:v>нет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B2D-454A-9E90-6B17D8FB1F9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Работники доброжелательны, вежливы, внимательны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71FE-466B-8CCF-01385FDDC0B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71FE-466B-8CCF-01385FDDC0B9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71FE-466B-8CCF-01385FDDC0B9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71FE-466B-8CCF-01385FDDC0B9}"/>
              </c:ext>
            </c:extLst>
          </c:dPt>
          <c:cat>
            <c:strRef>
              <c:f>Лист1!$A$2:$A$5</c:f>
              <c:strCache>
                <c:ptCount val="3"/>
                <c:pt idx="0">
                  <c:v>да</c:v>
                </c:pt>
                <c:pt idx="1">
                  <c:v>не всегда</c:v>
                </c:pt>
                <c:pt idx="2">
                  <c:v>нет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D04-49FD-9AAF-A517C17A4B8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полностью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543-4407-934E-744B729DB87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частично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543-4407-934E-744B729DB87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 удовлетворена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543-4407-934E-744B729DB87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68525392"/>
        <c:axId val="268526376"/>
      </c:barChart>
      <c:catAx>
        <c:axId val="2685253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68526376"/>
        <c:crosses val="autoZero"/>
        <c:auto val="1"/>
        <c:lblAlgn val="ctr"/>
        <c:lblOffset val="100"/>
        <c:noMultiLvlLbl val="0"/>
      </c:catAx>
      <c:valAx>
        <c:axId val="2685263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685253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Организация</a:t>
            </a:r>
            <a:r>
              <a:rPr lang="ru-RU" baseline="0"/>
              <a:t> хранения личных вещей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полностью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EC0-4393-862B-D394FF3F38F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частично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1-4EC0-4393-862B-D394FF3F38F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 удовлетворена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EC0-4393-862B-D394FF3F38F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70124416"/>
        <c:axId val="270111952"/>
      </c:barChart>
      <c:catAx>
        <c:axId val="27012441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0111952"/>
        <c:crosses val="autoZero"/>
        <c:auto val="1"/>
        <c:lblAlgn val="ctr"/>
        <c:lblOffset val="100"/>
        <c:noMultiLvlLbl val="0"/>
      </c:catAx>
      <c:valAx>
        <c:axId val="27011195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01244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Актуальность, полнота и доступность информации, размещенной на сайте пансионата.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Актуальность, полнота и доступность информации, размещенная на сайте пансионата.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A8A2-4291-802D-866094DA4BB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A8A2-4291-802D-866094DA4BB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A8A2-4291-802D-866094DA4BB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A8A2-4291-802D-866094DA4BB1}"/>
              </c:ext>
            </c:extLst>
          </c:dPt>
          <c:cat>
            <c:strRef>
              <c:f>Лист1!$A$2:$A$5</c:f>
              <c:strCache>
                <c:ptCount val="4"/>
                <c:pt idx="0">
                  <c:v>  неудовлетворительно, не устраивает (информация отсутствует);</c:v>
                </c:pt>
                <c:pt idx="1">
                  <c:v>  плохо, не соответствует минимальным требованиям (информация представлена не полностью);</c:v>
                </c:pt>
                <c:pt idx="2">
                  <c:v>  в целом хорошо, за исключением незначительных недостатков (информация представлена полностью, за исключением незначительных недостатков);</c:v>
                </c:pt>
                <c:pt idx="3">
                  <c:v>  отлично, полностью удовлетворен(а) (информация размещена полностью, размещена актуальная информация);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8</c:v>
                </c:pt>
                <c:pt idx="3">
                  <c:v>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A10-41BA-91CF-1079182B5ED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2019-08-02T05:40:00Z</dcterms:created>
  <dcterms:modified xsi:type="dcterms:W3CDTF">2019-12-19T11:15:00Z</dcterms:modified>
</cp:coreProperties>
</file>