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0B7A" w14:textId="77777777" w:rsidR="00CA70DC" w:rsidRPr="00CA70DC" w:rsidRDefault="00CA70DC" w:rsidP="00CA70DC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A7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№5                    </w:t>
      </w:r>
    </w:p>
    <w:p w14:paraId="32D7EC69" w14:textId="77777777" w:rsidR="00CA70DC" w:rsidRPr="00CA70DC" w:rsidRDefault="00CA70DC" w:rsidP="00CA70DC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20954E9D" w14:textId="77777777" w:rsidR="00CA70DC" w:rsidRPr="00CA70DC" w:rsidRDefault="00CA70DC" w:rsidP="00CA70DC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A7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Утверждено  </w:t>
      </w:r>
    </w:p>
    <w:p w14:paraId="1AF5A80A" w14:textId="0DE932F2" w:rsidR="00CA70DC" w:rsidRPr="00CA70DC" w:rsidRDefault="00CA70DC" w:rsidP="00CA70DC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A7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№ </w:t>
      </w:r>
      <w:r w:rsidR="00433B0D">
        <w:rPr>
          <w:rFonts w:ascii="Times New Roman" w:hAnsi="Times New Roman" w:cs="Times New Roman"/>
          <w:sz w:val="24"/>
          <w:szCs w:val="24"/>
        </w:rPr>
        <w:t>50/1</w:t>
      </w:r>
      <w:r w:rsidRPr="00CA70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C5AA7" w14:textId="5EA77763" w:rsidR="00CA70DC" w:rsidRPr="00CA70DC" w:rsidRDefault="00CA70DC" w:rsidP="00CA70DC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A7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70DC">
        <w:rPr>
          <w:rFonts w:ascii="Times New Roman" w:hAnsi="Times New Roman" w:cs="Times New Roman"/>
          <w:sz w:val="24"/>
          <w:szCs w:val="24"/>
        </w:rPr>
        <w:t xml:space="preserve">от </w:t>
      </w:r>
      <w:r w:rsidR="00433B0D">
        <w:rPr>
          <w:rFonts w:ascii="Times New Roman" w:hAnsi="Times New Roman" w:cs="Times New Roman"/>
          <w:sz w:val="24"/>
          <w:szCs w:val="24"/>
        </w:rPr>
        <w:t>4</w:t>
      </w:r>
      <w:r w:rsidRPr="00CA70DC">
        <w:rPr>
          <w:rFonts w:ascii="Times New Roman" w:hAnsi="Times New Roman" w:cs="Times New Roman"/>
          <w:sz w:val="24"/>
          <w:szCs w:val="24"/>
        </w:rPr>
        <w:t xml:space="preserve"> </w:t>
      </w:r>
      <w:r w:rsidR="00433B0D">
        <w:rPr>
          <w:rFonts w:ascii="Times New Roman" w:hAnsi="Times New Roman" w:cs="Times New Roman"/>
          <w:sz w:val="24"/>
          <w:szCs w:val="24"/>
        </w:rPr>
        <w:t>июня</w:t>
      </w:r>
      <w:r w:rsidRPr="00CA70DC">
        <w:rPr>
          <w:rFonts w:ascii="Times New Roman" w:hAnsi="Times New Roman" w:cs="Times New Roman"/>
          <w:sz w:val="24"/>
          <w:szCs w:val="24"/>
        </w:rPr>
        <w:t xml:space="preserve"> 20</w:t>
      </w:r>
      <w:r w:rsidR="00433B0D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017679">
        <w:rPr>
          <w:rFonts w:ascii="Times New Roman" w:hAnsi="Times New Roman" w:cs="Times New Roman"/>
          <w:sz w:val="24"/>
          <w:szCs w:val="24"/>
        </w:rPr>
        <w:t xml:space="preserve"> </w:t>
      </w:r>
      <w:r w:rsidRPr="00CA70D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6E9C65" w14:textId="77777777" w:rsidR="00CA70DC" w:rsidRPr="00CA70DC" w:rsidRDefault="00CA70DC" w:rsidP="00CA70DC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172C5D5" w14:textId="77777777" w:rsidR="00CA70DC" w:rsidRPr="00CA70DC" w:rsidRDefault="00CA70DC" w:rsidP="00CA70DC">
      <w:pPr>
        <w:pStyle w:val="p71"/>
        <w:spacing w:before="0" w:beforeAutospacing="0" w:after="0" w:afterAutospacing="0"/>
        <w:rPr>
          <w:rStyle w:val="s1"/>
        </w:rPr>
      </w:pPr>
    </w:p>
    <w:p w14:paraId="2B1C28AA" w14:textId="77777777" w:rsidR="00CA70DC" w:rsidRPr="00CA70DC" w:rsidRDefault="00CA70DC" w:rsidP="00CA70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70DC">
        <w:rPr>
          <w:b/>
          <w:bCs/>
        </w:rPr>
        <w:t xml:space="preserve">Направления деятельности учреждения, связанные </w:t>
      </w:r>
    </w:p>
    <w:p w14:paraId="7250C2A5" w14:textId="77777777" w:rsidR="00CA70DC" w:rsidRPr="00CA70DC" w:rsidRDefault="00CA70DC" w:rsidP="00CA70D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70DC">
        <w:rPr>
          <w:b/>
          <w:bCs/>
        </w:rPr>
        <w:t>с повышенными коррупционными рисками:</w:t>
      </w:r>
    </w:p>
    <w:p w14:paraId="1F4824D3" w14:textId="77777777" w:rsidR="00CA70DC" w:rsidRPr="00CA70DC" w:rsidRDefault="00CA70DC" w:rsidP="00CA70DC">
      <w:pPr>
        <w:pStyle w:val="p72"/>
        <w:spacing w:before="0" w:beforeAutospacing="0" w:after="0" w:afterAutospacing="0"/>
        <w:rPr>
          <w:rStyle w:val="s15"/>
        </w:rPr>
      </w:pPr>
    </w:p>
    <w:p w14:paraId="2DB96BAD" w14:textId="77777777" w:rsidR="00CA70DC" w:rsidRPr="00CA70DC" w:rsidRDefault="00CA70DC" w:rsidP="00CA70DC">
      <w:pPr>
        <w:pStyle w:val="p72"/>
        <w:spacing w:before="0" w:beforeAutospacing="0" w:after="0" w:afterAutospacing="0"/>
      </w:pPr>
      <w:r w:rsidRPr="00CA70DC">
        <w:t>1. Проведение электронных аукционов, конкурсов, запросов котировок, запросов предложений на товары, работы, услуги;</w:t>
      </w:r>
    </w:p>
    <w:p w14:paraId="3D648817" w14:textId="77777777" w:rsidR="00CA70DC" w:rsidRPr="00CA70DC" w:rsidRDefault="00CA70DC" w:rsidP="00CA70DC">
      <w:pPr>
        <w:pStyle w:val="p72"/>
        <w:spacing w:before="0" w:beforeAutospacing="0" w:after="0" w:afterAutospacing="0"/>
        <w:rPr>
          <w:rStyle w:val="s15"/>
        </w:rPr>
      </w:pPr>
      <w:r w:rsidRPr="00CA70DC">
        <w:rPr>
          <w:rStyle w:val="s15"/>
        </w:rPr>
        <w:t>2. ​Учет, хранение, списание товарно-материальных ценностей;</w:t>
      </w:r>
    </w:p>
    <w:p w14:paraId="54C5B5B1" w14:textId="77777777" w:rsidR="00EC04E7" w:rsidRDefault="00CA70DC" w:rsidP="00CA70DC">
      <w:pPr>
        <w:pStyle w:val="p72"/>
        <w:spacing w:before="0" w:beforeAutospacing="0" w:after="0" w:afterAutospacing="0"/>
        <w:rPr>
          <w:rStyle w:val="s15"/>
        </w:rPr>
      </w:pPr>
      <w:r w:rsidRPr="00CA70DC">
        <w:rPr>
          <w:rStyle w:val="s15"/>
        </w:rPr>
        <w:t xml:space="preserve">3. Составление, заполнение документов, справок, отчетности;  </w:t>
      </w:r>
    </w:p>
    <w:p w14:paraId="3FD83140" w14:textId="77777777" w:rsidR="00CA70DC" w:rsidRPr="00CA70DC" w:rsidRDefault="00CA70DC" w:rsidP="00CA70DC">
      <w:pPr>
        <w:pStyle w:val="p72"/>
        <w:spacing w:before="0" w:beforeAutospacing="0" w:after="0" w:afterAutospacing="0"/>
        <w:rPr>
          <w:rStyle w:val="s15"/>
        </w:rPr>
      </w:pPr>
      <w:r w:rsidRPr="00CA70DC">
        <w:rPr>
          <w:rStyle w:val="s15"/>
        </w:rPr>
        <w:t xml:space="preserve">4. Оплата труда.                                                                                                    </w:t>
      </w:r>
    </w:p>
    <w:p w14:paraId="63E637F1" w14:textId="77777777" w:rsidR="00505AA3" w:rsidRDefault="00505AA3"/>
    <w:sectPr w:rsidR="0050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DC"/>
    <w:rsid w:val="00017679"/>
    <w:rsid w:val="00200868"/>
    <w:rsid w:val="00433B0D"/>
    <w:rsid w:val="00505AA3"/>
    <w:rsid w:val="0095740A"/>
    <w:rsid w:val="00CA70DC"/>
    <w:rsid w:val="00E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5CE6"/>
  <w15:docId w15:val="{EDB7BA2D-4CD2-4F5C-90B4-9F03415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CA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A70DC"/>
  </w:style>
  <w:style w:type="paragraph" w:customStyle="1" w:styleId="p72">
    <w:name w:val="p72"/>
    <w:basedOn w:val="a"/>
    <w:rsid w:val="00CA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CA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Морозова В В</cp:lastModifiedBy>
  <cp:revision>8</cp:revision>
  <dcterms:created xsi:type="dcterms:W3CDTF">2021-06-28T05:14:00Z</dcterms:created>
  <dcterms:modified xsi:type="dcterms:W3CDTF">2021-07-29T12:49:00Z</dcterms:modified>
</cp:coreProperties>
</file>