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63" w:rsidRPr="00281E63" w:rsidRDefault="00281E63" w:rsidP="00281E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63">
        <w:rPr>
          <w:rFonts w:ascii="Times New Roman" w:hAnsi="Times New Roman" w:cs="Times New Roman"/>
          <w:b/>
          <w:sz w:val="28"/>
          <w:szCs w:val="28"/>
        </w:rPr>
        <w:t>Отчет об исполнении государственного задания</w:t>
      </w:r>
    </w:p>
    <w:p w:rsidR="00C9414D" w:rsidRDefault="00BB7F02" w:rsidP="00281E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6 месяцев</w:t>
      </w:r>
      <w:bookmarkStart w:id="0" w:name="_GoBack"/>
      <w:bookmarkEnd w:id="0"/>
      <w:r w:rsidR="00E472D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281E63" w:rsidRPr="00281E63">
        <w:rPr>
          <w:rFonts w:ascii="Times New Roman" w:hAnsi="Times New Roman" w:cs="Times New Roman"/>
          <w:b/>
          <w:sz w:val="28"/>
          <w:szCs w:val="28"/>
        </w:rPr>
        <w:t xml:space="preserve"> года по ОГБУСО «ПГПВ в </w:t>
      </w:r>
      <w:proofErr w:type="spellStart"/>
      <w:r w:rsidR="00281E63" w:rsidRPr="00281E63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281E63" w:rsidRPr="00281E63">
        <w:rPr>
          <w:rFonts w:ascii="Times New Roman" w:hAnsi="Times New Roman" w:cs="Times New Roman"/>
          <w:b/>
          <w:sz w:val="28"/>
          <w:szCs w:val="28"/>
        </w:rPr>
        <w:t>. Языково»</w:t>
      </w:r>
    </w:p>
    <w:p w:rsidR="00281E63" w:rsidRDefault="00281E63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81E63">
        <w:rPr>
          <w:rFonts w:ascii="Times New Roman" w:hAnsi="Times New Roman" w:cs="Times New Roman"/>
          <w:sz w:val="26"/>
          <w:szCs w:val="26"/>
        </w:rPr>
        <w:t>Стационарное социальное обслуживание граждан пожилого возраста и инвалидов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1E63" w:rsidRDefault="00281E63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3458"/>
        <w:gridCol w:w="1464"/>
        <w:gridCol w:w="3410"/>
        <w:gridCol w:w="2152"/>
      </w:tblGrid>
      <w:tr w:rsidR="00281E63" w:rsidTr="00E86750">
        <w:tc>
          <w:tcPr>
            <w:tcW w:w="3491" w:type="dxa"/>
          </w:tcPr>
          <w:p w:rsidR="00281E63" w:rsidRPr="00E86750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75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</w:tcPr>
          <w:p w:rsidR="00281E63" w:rsidRPr="00E86750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75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447" w:type="dxa"/>
          </w:tcPr>
          <w:p w:rsidR="00281E63" w:rsidRPr="00E86750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75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2164" w:type="dxa"/>
          </w:tcPr>
          <w:p w:rsidR="00281E63" w:rsidRPr="00E86750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750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значение на отчетный период</w:t>
            </w:r>
          </w:p>
        </w:tc>
      </w:tr>
      <w:tr w:rsidR="00281E63" w:rsidTr="00E86750">
        <w:tc>
          <w:tcPr>
            <w:tcW w:w="3491" w:type="dxa"/>
          </w:tcPr>
          <w:p w:rsidR="00281E63" w:rsidRDefault="00E472DD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человек</w:t>
            </w:r>
            <w:r w:rsidR="00281E63">
              <w:rPr>
                <w:rFonts w:ascii="Times New Roman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382" w:type="dxa"/>
          </w:tcPr>
          <w:p w:rsidR="00281E63" w:rsidRDefault="00E472DD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447" w:type="dxa"/>
          </w:tcPr>
          <w:p w:rsidR="00281E63" w:rsidRDefault="00E472DD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651</w:t>
            </w:r>
          </w:p>
        </w:tc>
        <w:tc>
          <w:tcPr>
            <w:tcW w:w="2164" w:type="dxa"/>
          </w:tcPr>
          <w:p w:rsidR="00281E63" w:rsidRDefault="00046FD9" w:rsidP="003F29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</w:tr>
      <w:tr w:rsidR="00281E63" w:rsidTr="00E86750">
        <w:tc>
          <w:tcPr>
            <w:tcW w:w="3491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субсидии</w:t>
            </w:r>
          </w:p>
        </w:tc>
        <w:tc>
          <w:tcPr>
            <w:tcW w:w="1382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7" w:type="dxa"/>
          </w:tcPr>
          <w:p w:rsidR="00281E63" w:rsidRDefault="00E472DD" w:rsidP="00E472D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27767,90000</w:t>
            </w:r>
          </w:p>
          <w:p w:rsidR="00046FD9" w:rsidRDefault="00046FD9" w:rsidP="00046F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:rsidR="00281E63" w:rsidRDefault="00046FD9" w:rsidP="006B553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13122,6</w:t>
            </w:r>
          </w:p>
        </w:tc>
      </w:tr>
      <w:tr w:rsidR="00281E63" w:rsidTr="00E86750">
        <w:tc>
          <w:tcPr>
            <w:tcW w:w="3491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нарушений законодательства РФ и Ульяновской области, соблюдения стандартов социального обслуживания, выявленных при проведении проверок контролирующими органами и учреждениями</w:t>
            </w:r>
          </w:p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 отчетный период)</w:t>
            </w:r>
          </w:p>
        </w:tc>
        <w:tc>
          <w:tcPr>
            <w:tcW w:w="1382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447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64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81E63" w:rsidTr="00E86750">
        <w:tc>
          <w:tcPr>
            <w:tcW w:w="3491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Процент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потребителей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удовлетворенных качеством и доступностью услуг</w:t>
            </w:r>
          </w:p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отчетный период)</w:t>
            </w:r>
          </w:p>
        </w:tc>
        <w:tc>
          <w:tcPr>
            <w:tcW w:w="1382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47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64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81E63" w:rsidTr="00E86750">
        <w:tc>
          <w:tcPr>
            <w:tcW w:w="3491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обоснованных жалоб граждан и юридических лиц, поступивших в учреждение</w:t>
            </w:r>
          </w:p>
        </w:tc>
        <w:tc>
          <w:tcPr>
            <w:tcW w:w="1382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447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64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86750" w:rsidTr="00E86750">
        <w:tc>
          <w:tcPr>
            <w:tcW w:w="3491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потребителей воспользовавшихся услугами</w:t>
            </w:r>
          </w:p>
        </w:tc>
        <w:tc>
          <w:tcPr>
            <w:tcW w:w="1382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447" w:type="dxa"/>
          </w:tcPr>
          <w:p w:rsidR="00E86750" w:rsidRDefault="00C41745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ПСУ -26</w:t>
            </w:r>
          </w:p>
          <w:p w:rsidR="00C41745" w:rsidRDefault="00C41745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Слушатели </w:t>
            </w:r>
            <w:r w:rsidR="00E472DD">
              <w:rPr>
                <w:rFonts w:ascii="Times New Roman" w:hAnsi="Times New Roman" w:cs="Times New Roman"/>
                <w:sz w:val="26"/>
                <w:szCs w:val="26"/>
              </w:rPr>
              <w:t>«Серебряного университета) - 625</w:t>
            </w:r>
          </w:p>
        </w:tc>
        <w:tc>
          <w:tcPr>
            <w:tcW w:w="2164" w:type="dxa"/>
          </w:tcPr>
          <w:p w:rsidR="00E86750" w:rsidRDefault="00046FD9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C41745" w:rsidRDefault="00C41745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745" w:rsidRDefault="00046FD9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E86750" w:rsidTr="00E86750">
        <w:tc>
          <w:tcPr>
            <w:tcW w:w="3491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447" w:type="dxa"/>
          </w:tcPr>
          <w:p w:rsidR="00E86750" w:rsidRDefault="006B553E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C41745">
              <w:rPr>
                <w:rFonts w:ascii="Times New Roman" w:hAnsi="Times New Roman" w:cs="Times New Roman"/>
                <w:sz w:val="26"/>
                <w:szCs w:val="26"/>
              </w:rPr>
              <w:t>,5 штатных единиц</w:t>
            </w:r>
          </w:p>
        </w:tc>
        <w:tc>
          <w:tcPr>
            <w:tcW w:w="2164" w:type="dxa"/>
          </w:tcPr>
          <w:p w:rsidR="00E86750" w:rsidRDefault="006B553E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</w:tbl>
    <w:p w:rsidR="00281E63" w:rsidRDefault="00281E63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7F6E43" w:rsidTr="000A77D9">
        <w:tc>
          <w:tcPr>
            <w:tcW w:w="5670" w:type="dxa"/>
          </w:tcPr>
          <w:p w:rsidR="007F6E43" w:rsidRPr="000D497D" w:rsidRDefault="007F6E43" w:rsidP="000A77D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9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социальных </w:t>
            </w:r>
            <w:r w:rsidRPr="000D497D">
              <w:rPr>
                <w:rFonts w:ascii="Times New Roman" w:hAnsi="Times New Roman" w:cs="Times New Roman"/>
                <w:b/>
                <w:sz w:val="26"/>
                <w:szCs w:val="26"/>
              </w:rPr>
              <w:t>услуг</w:t>
            </w:r>
          </w:p>
        </w:tc>
        <w:tc>
          <w:tcPr>
            <w:tcW w:w="4962" w:type="dxa"/>
          </w:tcPr>
          <w:p w:rsidR="007F6E43" w:rsidRDefault="007F6E43" w:rsidP="000A7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497D">
              <w:rPr>
                <w:rFonts w:ascii="Times New Roman" w:hAnsi="Times New Roman" w:cs="Times New Roman"/>
                <w:b/>
                <w:sz w:val="26"/>
                <w:szCs w:val="26"/>
              </w:rPr>
              <w:t>Объём предоставленных социальных услуг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отчетный период</w:t>
            </w:r>
          </w:p>
        </w:tc>
      </w:tr>
      <w:tr w:rsidR="007F6E43" w:rsidRPr="000D497D" w:rsidTr="000A77D9">
        <w:tc>
          <w:tcPr>
            <w:tcW w:w="5670" w:type="dxa"/>
          </w:tcPr>
          <w:p w:rsidR="007F6E43" w:rsidRPr="000D497D" w:rsidRDefault="007F6E43" w:rsidP="007F6E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497D">
              <w:rPr>
                <w:rFonts w:ascii="Times New Roman" w:hAnsi="Times New Roman" w:cs="Times New Roman"/>
                <w:sz w:val="26"/>
                <w:szCs w:val="26"/>
              </w:rPr>
              <w:t>Социально-бытовые</w:t>
            </w:r>
          </w:p>
        </w:tc>
        <w:tc>
          <w:tcPr>
            <w:tcW w:w="4962" w:type="dxa"/>
          </w:tcPr>
          <w:p w:rsidR="007F6E43" w:rsidRPr="007F6E43" w:rsidRDefault="007F6E43" w:rsidP="007F6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E43">
              <w:rPr>
                <w:rFonts w:ascii="Times New Roman" w:hAnsi="Times New Roman" w:cs="Times New Roman"/>
                <w:sz w:val="26"/>
                <w:szCs w:val="26"/>
              </w:rPr>
              <w:t>39249</w:t>
            </w:r>
          </w:p>
        </w:tc>
      </w:tr>
      <w:tr w:rsidR="007F6E43" w:rsidRPr="000D497D" w:rsidTr="000A77D9">
        <w:tc>
          <w:tcPr>
            <w:tcW w:w="5670" w:type="dxa"/>
          </w:tcPr>
          <w:p w:rsidR="007F6E43" w:rsidRPr="000D497D" w:rsidRDefault="007F6E43" w:rsidP="007F6E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497D">
              <w:rPr>
                <w:rFonts w:ascii="Times New Roman" w:hAnsi="Times New Roman" w:cs="Times New Roman"/>
                <w:sz w:val="26"/>
                <w:szCs w:val="26"/>
              </w:rPr>
              <w:t>Социально-медицинские</w:t>
            </w:r>
          </w:p>
        </w:tc>
        <w:tc>
          <w:tcPr>
            <w:tcW w:w="4962" w:type="dxa"/>
          </w:tcPr>
          <w:p w:rsidR="007F6E43" w:rsidRPr="007F6E43" w:rsidRDefault="007F6E43" w:rsidP="007F6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E43">
              <w:rPr>
                <w:rFonts w:ascii="Times New Roman" w:hAnsi="Times New Roman" w:cs="Times New Roman"/>
                <w:sz w:val="26"/>
                <w:szCs w:val="26"/>
              </w:rPr>
              <w:t>11147</w:t>
            </w:r>
          </w:p>
        </w:tc>
      </w:tr>
      <w:tr w:rsidR="007F6E43" w:rsidRPr="000D497D" w:rsidTr="000A77D9">
        <w:tc>
          <w:tcPr>
            <w:tcW w:w="5670" w:type="dxa"/>
          </w:tcPr>
          <w:p w:rsidR="007F6E43" w:rsidRPr="000D497D" w:rsidRDefault="007F6E43" w:rsidP="007F6E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497D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Социально-психологические</w:t>
            </w:r>
          </w:p>
        </w:tc>
        <w:tc>
          <w:tcPr>
            <w:tcW w:w="4962" w:type="dxa"/>
          </w:tcPr>
          <w:p w:rsidR="007F6E43" w:rsidRPr="007F6E43" w:rsidRDefault="007F6E43" w:rsidP="007F6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E43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</w:tr>
      <w:tr w:rsidR="007F6E43" w:rsidRPr="000D497D" w:rsidTr="000A77D9">
        <w:tc>
          <w:tcPr>
            <w:tcW w:w="5670" w:type="dxa"/>
          </w:tcPr>
          <w:p w:rsidR="007F6E43" w:rsidRPr="000D497D" w:rsidRDefault="007F6E43" w:rsidP="007F6E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497D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Социально-педагогические</w:t>
            </w:r>
          </w:p>
        </w:tc>
        <w:tc>
          <w:tcPr>
            <w:tcW w:w="4962" w:type="dxa"/>
          </w:tcPr>
          <w:p w:rsidR="007F6E43" w:rsidRPr="007F6E43" w:rsidRDefault="007F6E43" w:rsidP="007F6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E43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</w:tr>
    </w:tbl>
    <w:p w:rsidR="00E86750" w:rsidRDefault="00E86750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86750" w:rsidRDefault="00E86750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86750" w:rsidRPr="00281E63" w:rsidRDefault="00E86750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Пузраков</w:t>
      </w:r>
      <w:proofErr w:type="spellEnd"/>
    </w:p>
    <w:sectPr w:rsidR="00E86750" w:rsidRPr="0028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13"/>
    <w:rsid w:val="00046FD9"/>
    <w:rsid w:val="00281E63"/>
    <w:rsid w:val="003F294A"/>
    <w:rsid w:val="00687013"/>
    <w:rsid w:val="006B553E"/>
    <w:rsid w:val="007F6E43"/>
    <w:rsid w:val="00BB7F02"/>
    <w:rsid w:val="00C41745"/>
    <w:rsid w:val="00C9414D"/>
    <w:rsid w:val="00CF148C"/>
    <w:rsid w:val="00E472DD"/>
    <w:rsid w:val="00E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667A"/>
  <w15:chartTrackingRefBased/>
  <w15:docId w15:val="{0C6014A2-8533-4ABD-94B8-2BFDA561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63"/>
    <w:pPr>
      <w:spacing w:after="0" w:line="240" w:lineRule="auto"/>
    </w:pPr>
  </w:style>
  <w:style w:type="table" w:styleId="a4">
    <w:name w:val="Table Grid"/>
    <w:basedOn w:val="a1"/>
    <w:uiPriority w:val="39"/>
    <w:rsid w:val="0028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94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F6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Kadrovik</cp:lastModifiedBy>
  <cp:revision>16</cp:revision>
  <cp:lastPrinted>2021-07-23T04:22:00Z</cp:lastPrinted>
  <dcterms:created xsi:type="dcterms:W3CDTF">2021-07-22T12:05:00Z</dcterms:created>
  <dcterms:modified xsi:type="dcterms:W3CDTF">2022-11-28T07:53:00Z</dcterms:modified>
</cp:coreProperties>
</file>