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0C2" w:rsidRPr="009A7F1A" w:rsidRDefault="008F2CB3" w:rsidP="008F2CB3">
      <w:pPr>
        <w:jc w:val="center"/>
        <w:rPr>
          <w:rFonts w:ascii="PT Astra Serif" w:hAnsi="PT Astra Serif"/>
          <w:b/>
          <w:bCs/>
          <w:sz w:val="28"/>
          <w:szCs w:val="28"/>
          <w:u w:val="single"/>
        </w:rPr>
      </w:pPr>
      <w:r w:rsidRPr="009A7F1A">
        <w:rPr>
          <w:rFonts w:ascii="PT Astra Serif" w:hAnsi="PT Astra Serif"/>
          <w:b/>
          <w:bCs/>
          <w:sz w:val="28"/>
          <w:szCs w:val="28"/>
        </w:rPr>
        <w:t xml:space="preserve">Отчет о проведении 12-ой </w:t>
      </w:r>
      <w:r w:rsidR="009A7F1A" w:rsidRPr="009A7F1A">
        <w:rPr>
          <w:rFonts w:ascii="PT Astra Serif" w:hAnsi="PT Astra Serif"/>
          <w:b/>
          <w:bCs/>
          <w:sz w:val="28"/>
          <w:szCs w:val="28"/>
        </w:rPr>
        <w:t>«Н</w:t>
      </w:r>
      <w:r w:rsidRPr="009A7F1A">
        <w:rPr>
          <w:rFonts w:ascii="PT Astra Serif" w:hAnsi="PT Astra Serif"/>
          <w:b/>
          <w:bCs/>
          <w:sz w:val="28"/>
          <w:szCs w:val="28"/>
        </w:rPr>
        <w:t>едели антикоррупционных инициатив</w:t>
      </w:r>
      <w:r w:rsidR="009A7F1A" w:rsidRPr="009A7F1A">
        <w:rPr>
          <w:rFonts w:ascii="PT Astra Serif" w:hAnsi="PT Astra Serif"/>
          <w:b/>
          <w:bCs/>
          <w:sz w:val="28"/>
          <w:szCs w:val="28"/>
        </w:rPr>
        <w:t xml:space="preserve">» в ОГБУСО «ПГПВ в </w:t>
      </w:r>
      <w:proofErr w:type="spellStart"/>
      <w:r w:rsidR="009A7F1A" w:rsidRPr="009A7F1A">
        <w:rPr>
          <w:rFonts w:ascii="PT Astra Serif" w:hAnsi="PT Astra Serif"/>
          <w:b/>
          <w:bCs/>
          <w:sz w:val="28"/>
          <w:szCs w:val="28"/>
        </w:rPr>
        <w:t>р.п.Языково</w:t>
      </w:r>
      <w:proofErr w:type="spellEnd"/>
      <w:r w:rsidR="009A7F1A" w:rsidRPr="009A7F1A">
        <w:rPr>
          <w:rFonts w:ascii="PT Astra Serif" w:hAnsi="PT Astra Serif"/>
          <w:b/>
          <w:bCs/>
          <w:sz w:val="28"/>
          <w:szCs w:val="28"/>
        </w:rPr>
        <w:t>»</w:t>
      </w:r>
      <w:r w:rsidR="009A7F1A">
        <w:rPr>
          <w:rFonts w:ascii="PT Astra Serif" w:hAnsi="PT Astra Serif"/>
          <w:b/>
          <w:bCs/>
          <w:sz w:val="28"/>
          <w:szCs w:val="28"/>
        </w:rPr>
        <w:t xml:space="preserve"> (5.12.2022 – 9.12.2022).</w:t>
      </w:r>
      <w:r w:rsidRPr="009A7F1A">
        <w:rPr>
          <w:rFonts w:ascii="PT Astra Serif" w:hAnsi="PT Astra Serif"/>
          <w:b/>
          <w:bCs/>
          <w:sz w:val="28"/>
          <w:szCs w:val="28"/>
          <w:u w:val="single"/>
        </w:rPr>
        <w:t xml:space="preserve"> </w:t>
      </w:r>
    </w:p>
    <w:p w:rsidR="000E4087" w:rsidRDefault="000E4087">
      <w:pPr>
        <w:rPr>
          <w:rFonts w:ascii="PT Astra Serif" w:hAnsi="PT Astra Serif"/>
          <w:sz w:val="28"/>
          <w:szCs w:val="28"/>
        </w:rPr>
      </w:pPr>
      <w:r w:rsidRPr="000E4087">
        <w:rPr>
          <w:rFonts w:ascii="PT Astra Serif" w:hAnsi="PT Astra Serif"/>
          <w:b/>
          <w:bCs/>
          <w:sz w:val="28"/>
          <w:szCs w:val="28"/>
          <w:u w:val="single"/>
        </w:rPr>
        <w:t>7</w:t>
      </w:r>
      <w:r w:rsidRPr="000E4087">
        <w:rPr>
          <w:rFonts w:ascii="PT Astra Serif" w:hAnsi="PT Astra Serif"/>
          <w:b/>
          <w:bCs/>
          <w:sz w:val="28"/>
          <w:szCs w:val="28"/>
          <w:u w:val="single"/>
        </w:rPr>
        <w:t xml:space="preserve"> декабря</w:t>
      </w:r>
      <w:r w:rsidRPr="000E4087">
        <w:rPr>
          <w:rFonts w:ascii="PT Astra Serif" w:hAnsi="PT Astra Serif"/>
          <w:sz w:val="28"/>
          <w:szCs w:val="28"/>
        </w:rPr>
        <w:t xml:space="preserve"> прошла </w:t>
      </w:r>
      <w:r w:rsidRPr="000E4087">
        <w:rPr>
          <w:rFonts w:ascii="PT Astra Serif" w:hAnsi="PT Astra Serif"/>
          <w:sz w:val="28"/>
          <w:szCs w:val="28"/>
        </w:rPr>
        <w:t>беседа-обсуждение</w:t>
      </w:r>
      <w:r w:rsidRPr="000E4087">
        <w:rPr>
          <w:rFonts w:ascii="PT Astra Serif" w:hAnsi="PT Astra Serif"/>
          <w:sz w:val="28"/>
          <w:szCs w:val="28"/>
        </w:rPr>
        <w:t xml:space="preserve"> «</w:t>
      </w:r>
      <w:r w:rsidRPr="000E4087">
        <w:rPr>
          <w:rFonts w:ascii="PT Astra Serif" w:hAnsi="PT Astra Serif"/>
          <w:sz w:val="28"/>
          <w:szCs w:val="28"/>
        </w:rPr>
        <w:t>Коррупция. Борьба с коррупцией в России</w:t>
      </w:r>
      <w:r w:rsidRPr="000E4087">
        <w:rPr>
          <w:rFonts w:ascii="PT Astra Serif" w:hAnsi="PT Astra Serif"/>
          <w:sz w:val="28"/>
          <w:szCs w:val="28"/>
        </w:rPr>
        <w:t xml:space="preserve">». Основная задача, которой была направлена на формирование антикоррупционного сознания, негативного отношения к коррупции. </w:t>
      </w:r>
      <w:r w:rsidRPr="000E4087">
        <w:rPr>
          <w:rFonts w:ascii="PT Astra Serif" w:hAnsi="PT Astra Serif"/>
          <w:sz w:val="28"/>
          <w:szCs w:val="28"/>
        </w:rPr>
        <w:t>Социальный педагог</w:t>
      </w:r>
      <w:r w:rsidRPr="000E4087">
        <w:rPr>
          <w:rFonts w:ascii="PT Astra Serif" w:hAnsi="PT Astra Serif"/>
          <w:sz w:val="28"/>
          <w:szCs w:val="28"/>
        </w:rPr>
        <w:t xml:space="preserve"> напомнила </w:t>
      </w:r>
      <w:r w:rsidRPr="000E4087">
        <w:rPr>
          <w:rFonts w:ascii="PT Astra Serif" w:hAnsi="PT Astra Serif"/>
          <w:sz w:val="28"/>
          <w:szCs w:val="28"/>
        </w:rPr>
        <w:t>слушателям Серебряного университета</w:t>
      </w:r>
      <w:r w:rsidRPr="000E4087">
        <w:rPr>
          <w:rFonts w:ascii="PT Astra Serif" w:hAnsi="PT Astra Serif"/>
          <w:sz w:val="28"/>
          <w:szCs w:val="28"/>
        </w:rPr>
        <w:t xml:space="preserve"> о том, что обозначает понятие «коррупция», причины зарождения коррупции в мире, е</w:t>
      </w:r>
      <w:r w:rsidRPr="000E4087">
        <w:rPr>
          <w:rFonts w:ascii="PT Astra Serif" w:hAnsi="PT Astra Serif"/>
          <w:sz w:val="28"/>
          <w:szCs w:val="28"/>
        </w:rPr>
        <w:t>ё</w:t>
      </w:r>
      <w:r w:rsidRPr="000E4087">
        <w:rPr>
          <w:rFonts w:ascii="PT Astra Serif" w:hAnsi="PT Astra Serif"/>
          <w:sz w:val="28"/>
          <w:szCs w:val="28"/>
        </w:rPr>
        <w:t xml:space="preserve"> огромный вред для развития экономики государств.  </w:t>
      </w:r>
      <w:r w:rsidRPr="000E4087">
        <w:rPr>
          <w:rFonts w:ascii="PT Astra Serif" w:hAnsi="PT Astra Serif"/>
          <w:sz w:val="28"/>
          <w:szCs w:val="28"/>
        </w:rPr>
        <w:t xml:space="preserve">На занятии </w:t>
      </w:r>
      <w:r w:rsidRPr="000E4087">
        <w:rPr>
          <w:rFonts w:ascii="PT Astra Serif" w:hAnsi="PT Astra Serif"/>
          <w:sz w:val="28"/>
          <w:szCs w:val="28"/>
        </w:rPr>
        <w:t>объяснили в доступной форме, что коррупция является крупнейшим препятствием экономическому росту и развитию, способным поставить под угрозу любые положительные преобразования в государствах, и процесс борьбы с коррупцией в Российской Федерации и на мировом уровне. С чем все присутствующие единогласно согласились.</w:t>
      </w:r>
      <w:r w:rsidR="008F2CB3">
        <w:rPr>
          <w:rFonts w:ascii="PT Astra Serif" w:hAnsi="PT Astra Serif"/>
          <w:sz w:val="28"/>
          <w:szCs w:val="28"/>
        </w:rPr>
        <w:t xml:space="preserve"> В мероприятии приняло участие 25 человек.</w:t>
      </w:r>
    </w:p>
    <w:p w:rsidR="00234657" w:rsidRDefault="00234657" w:rsidP="00234657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5074920" cy="345957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 t="29593" r="11160"/>
                    <a:stretch/>
                  </pic:blipFill>
                  <pic:spPr bwMode="auto">
                    <a:xfrm>
                      <a:off x="0" y="0"/>
                      <a:ext cx="5114645" cy="34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657" w:rsidRPr="00234657" w:rsidRDefault="00234657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8 декабря состоялось занятие по теме «Деньги и мифы». </w:t>
      </w:r>
      <w:r w:rsidRPr="00234657">
        <w:rPr>
          <w:rFonts w:ascii="PT Astra Serif" w:hAnsi="PT Astra Serif"/>
          <w:sz w:val="28"/>
          <w:szCs w:val="28"/>
        </w:rPr>
        <w:t xml:space="preserve">Цели </w:t>
      </w:r>
      <w:r>
        <w:rPr>
          <w:rFonts w:ascii="PT Astra Serif" w:hAnsi="PT Astra Serif"/>
          <w:sz w:val="28"/>
          <w:szCs w:val="28"/>
        </w:rPr>
        <w:t>занятия</w:t>
      </w:r>
      <w:r w:rsidRPr="00234657">
        <w:rPr>
          <w:rFonts w:ascii="PT Astra Serif" w:hAnsi="PT Astra Serif"/>
          <w:sz w:val="28"/>
          <w:szCs w:val="28"/>
        </w:rPr>
        <w:t xml:space="preserve"> были следующими: просвещение, пропаганда и формирование у </w:t>
      </w:r>
      <w:r>
        <w:rPr>
          <w:rFonts w:ascii="PT Astra Serif" w:hAnsi="PT Astra Serif"/>
          <w:sz w:val="28"/>
          <w:szCs w:val="28"/>
        </w:rPr>
        <w:t xml:space="preserve">слушателей и получателей социальных услуг </w:t>
      </w:r>
      <w:r w:rsidRPr="00234657">
        <w:rPr>
          <w:rFonts w:ascii="PT Astra Serif" w:hAnsi="PT Astra Serif"/>
          <w:sz w:val="28"/>
          <w:szCs w:val="28"/>
        </w:rPr>
        <w:t xml:space="preserve">антикоррупционного мировоззрения; содействие взаимодействию с органами государственной власти, с физическими и юридическими лицами по вопросам реализации антикоррупционной политики. Были рассмотрены различные виды коррупции, поскольку формы злоупотребления служебным положением многообразны. В ходе проведения </w:t>
      </w:r>
      <w:r>
        <w:rPr>
          <w:rFonts w:ascii="PT Astra Serif" w:hAnsi="PT Astra Serif"/>
          <w:sz w:val="28"/>
          <w:szCs w:val="28"/>
        </w:rPr>
        <w:t xml:space="preserve">занятия </w:t>
      </w:r>
      <w:r w:rsidRPr="00234657">
        <w:rPr>
          <w:rFonts w:ascii="PT Astra Serif" w:hAnsi="PT Astra Serif"/>
          <w:sz w:val="28"/>
          <w:szCs w:val="28"/>
        </w:rPr>
        <w:t>был проведен тренинг, когда из групп</w:t>
      </w:r>
      <w:r>
        <w:rPr>
          <w:rFonts w:ascii="PT Astra Serif" w:hAnsi="PT Astra Serif"/>
          <w:sz w:val="28"/>
          <w:szCs w:val="28"/>
        </w:rPr>
        <w:t>ы слушателей</w:t>
      </w:r>
      <w:r w:rsidRPr="00234657">
        <w:rPr>
          <w:rFonts w:ascii="PT Astra Serif" w:hAnsi="PT Astra Serif"/>
          <w:sz w:val="28"/>
          <w:szCs w:val="28"/>
        </w:rPr>
        <w:t xml:space="preserve"> выбираются три человека – капитаны, которые по одному набирают себе команду, пока вся группа не будет поделена на три </w:t>
      </w:r>
      <w:r w:rsidRPr="00234657">
        <w:rPr>
          <w:rFonts w:ascii="PT Astra Serif" w:hAnsi="PT Astra Serif"/>
          <w:sz w:val="28"/>
          <w:szCs w:val="28"/>
        </w:rPr>
        <w:lastRenderedPageBreak/>
        <w:t xml:space="preserve">части. Каждой команде дается индивидуальное задание: </w:t>
      </w:r>
      <w:r>
        <w:rPr>
          <w:rFonts w:ascii="PT Astra Serif" w:hAnsi="PT Astra Serif"/>
          <w:sz w:val="28"/>
          <w:szCs w:val="28"/>
        </w:rPr>
        <w:t>о</w:t>
      </w:r>
      <w:r w:rsidRPr="00234657">
        <w:rPr>
          <w:rFonts w:ascii="PT Astra Serif" w:hAnsi="PT Astra Serif"/>
          <w:sz w:val="28"/>
          <w:szCs w:val="28"/>
        </w:rPr>
        <w:t>быграть три ситуации и разыграть сценки, соблюдая все полученные знания по антикоррупционной политике. В конце учащимися был сделан вывод о том, что коррупция — это улица с двухсторонним движением. Если есть те, кто берет, то обязательно есть те, кто дает. Бороться необходимо на всех направлениях.</w:t>
      </w:r>
      <w:r w:rsidR="008F2CB3">
        <w:rPr>
          <w:rFonts w:ascii="PT Astra Serif" w:hAnsi="PT Astra Serif"/>
          <w:sz w:val="28"/>
          <w:szCs w:val="28"/>
        </w:rPr>
        <w:t xml:space="preserve"> На занятии присутствовало 25 человек.</w:t>
      </w:r>
    </w:p>
    <w:p w:rsidR="000E4087" w:rsidRDefault="000E4087" w:rsidP="00234657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5265022" cy="29614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38" cy="296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87" w:rsidRDefault="00234657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 декабря прошла акция среди</w:t>
      </w:r>
      <w:r w:rsidR="008F2CB3">
        <w:rPr>
          <w:rFonts w:ascii="PT Astra Serif" w:hAnsi="PT Astra Serif"/>
          <w:sz w:val="28"/>
          <w:szCs w:val="28"/>
        </w:rPr>
        <w:t xml:space="preserve"> сотрудников и получателей социальных услуг «Коррупция – бомба замедленного действия». Были розданы буклеты-памятки с разъяснительной информацией по вопросам антикоррупционной деятельности.</w:t>
      </w:r>
    </w:p>
    <w:p w:rsidR="008F2CB3" w:rsidRDefault="008F2CB3" w:rsidP="008F2CB3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3481279" cy="5958112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4"/>
                    <a:stretch/>
                  </pic:blipFill>
                  <pic:spPr bwMode="auto">
                    <a:xfrm rot="16200000">
                      <a:off x="0" y="0"/>
                      <a:ext cx="3493982" cy="59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CB3" w:rsidRDefault="008F2CB3" w:rsidP="008F2CB3">
      <w:pPr>
        <w:jc w:val="center"/>
        <w:rPr>
          <w:rFonts w:ascii="PT Astra Serif" w:hAnsi="PT Astra Serif"/>
          <w:sz w:val="28"/>
          <w:szCs w:val="28"/>
        </w:rPr>
      </w:pPr>
    </w:p>
    <w:p w:rsidR="008F2CB3" w:rsidRDefault="008F2CB3" w:rsidP="008F2CB3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9 декабря прошли: флешмоб «Чистые руки – чистая совесть» и конкурс коллажей «НЕТ КОРРУПЦИИ».</w:t>
      </w:r>
    </w:p>
    <w:p w:rsidR="000E4087" w:rsidRDefault="009A7F1A" w:rsidP="008F2CB3">
      <w:pPr>
        <w:jc w:val="center"/>
        <w:rPr>
          <w:rFonts w:ascii="PT Astra Serif" w:hAnsi="PT Astra Serif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-173355</wp:posOffset>
            </wp:positionH>
            <wp:positionV relativeFrom="margin">
              <wp:posOffset>872490</wp:posOffset>
            </wp:positionV>
            <wp:extent cx="3665220" cy="23647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1" t="32668" r="3282"/>
                    <a:stretch/>
                  </pic:blipFill>
                  <pic:spPr bwMode="auto">
                    <a:xfrm>
                      <a:off x="0" y="0"/>
                      <a:ext cx="366522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F2CB3" w:rsidRPr="000E4087" w:rsidRDefault="008F2CB3" w:rsidP="008F2CB3">
      <w:pPr>
        <w:jc w:val="center"/>
        <w:rPr>
          <w:rFonts w:ascii="PT Astra Serif" w:hAnsi="PT Astra Serif"/>
          <w:sz w:val="28"/>
          <w:szCs w:val="28"/>
        </w:rPr>
      </w:pPr>
    </w:p>
    <w:p w:rsidR="000E4087" w:rsidRDefault="008F2CB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2640330</wp:posOffset>
            </wp:positionV>
            <wp:extent cx="3627120" cy="271970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4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087"/>
    <w:rsid w:val="000E4087"/>
    <w:rsid w:val="00234657"/>
    <w:rsid w:val="006920C2"/>
    <w:rsid w:val="008F2CB3"/>
    <w:rsid w:val="009A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54B0E"/>
  <w15:chartTrackingRefBased/>
  <w15:docId w15:val="{9EC4DE42-3D56-48EF-B50A-64A4E419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В В</dc:creator>
  <cp:keywords/>
  <dc:description/>
  <cp:lastModifiedBy>Морозова В В</cp:lastModifiedBy>
  <cp:revision>2</cp:revision>
  <dcterms:created xsi:type="dcterms:W3CDTF">2022-12-15T11:22:00Z</dcterms:created>
  <dcterms:modified xsi:type="dcterms:W3CDTF">2022-12-15T11:56:00Z</dcterms:modified>
</cp:coreProperties>
</file>