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2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6237"/>
        <w:gridCol w:w="4253"/>
        <w:gridCol w:w="4253"/>
      </w:tblGrid>
      <w:tr w:rsidR="00FC7B09" w:rsidRPr="00A67043" w14:paraId="0038F237" w14:textId="77777777" w:rsidTr="00FC7B09">
        <w:tc>
          <w:tcPr>
            <w:tcW w:w="44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EAC6" w14:textId="77777777" w:rsidR="00FC7B09" w:rsidRPr="00A67043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35F61" w14:textId="77777777" w:rsidR="00FC7B09" w:rsidRPr="00A67043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22082B20" w14:textId="77777777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УТВЕРЖДАЮ</w:t>
            </w:r>
          </w:p>
          <w:p w14:paraId="2E6B237F" w14:textId="77777777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5F3D93CE" w14:textId="77777777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Исполняющий обязанности </w:t>
            </w: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Министр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а</w:t>
            </w: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семейной, демографической политики и социального благополучия</w:t>
            </w:r>
          </w:p>
          <w:p w14:paraId="585C296A" w14:textId="77777777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Ульяновской области</w:t>
            </w:r>
          </w:p>
          <w:p w14:paraId="62ADB0B5" w14:textId="77777777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3C60EA7E" w14:textId="0049932B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__________________</w:t>
            </w:r>
            <w:r w:rsidR="00267FE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А.А.Тверскова</w:t>
            </w:r>
          </w:p>
          <w:p w14:paraId="6D10BC56" w14:textId="23D51022" w:rsidR="00FC7B09" w:rsidRPr="00594ED9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«____»_____________20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67FE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г.</w:t>
            </w:r>
          </w:p>
          <w:p w14:paraId="7EF8D0DC" w14:textId="77777777" w:rsidR="00FC7B09" w:rsidRPr="00A67043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14:paraId="4C47F96F" w14:textId="29961D8F" w:rsidR="00FC7B09" w:rsidRPr="00A67043" w:rsidRDefault="00FC7B09" w:rsidP="00FC7B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14:paraId="23B0E81F" w14:textId="77777777" w:rsidR="00A62A37" w:rsidRDefault="008C6926"/>
    <w:p w14:paraId="54C5B352" w14:textId="01BFE1E5" w:rsidR="001E496D" w:rsidRDefault="001E496D" w:rsidP="001E49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5A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мероприятий </w:t>
      </w:r>
      <w:r w:rsidRPr="004B25A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</w:t>
      </w:r>
      <w:r w:rsidR="00654774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устранению недостатков, выявленных в ходе </w:t>
      </w:r>
      <w:r w:rsidRPr="004B25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4774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независимой оценки качества оказания социальных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</w:t>
      </w:r>
      <w:r w:rsidR="00B43F0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УСО «ПГПВ в р.п.Языково»</w:t>
      </w:r>
      <w:r w:rsidR="006547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B43F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7F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547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3F7D32A5" w14:textId="77777777" w:rsidR="001E496D" w:rsidRPr="004B25AF" w:rsidRDefault="001E496D" w:rsidP="001E49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47"/>
        <w:gridCol w:w="3098"/>
        <w:gridCol w:w="1556"/>
        <w:gridCol w:w="1897"/>
        <w:gridCol w:w="3756"/>
        <w:gridCol w:w="31"/>
        <w:gridCol w:w="1539"/>
      </w:tblGrid>
      <w:tr w:rsidR="00DB1971" w:rsidRPr="001E496D" w14:paraId="7E201886" w14:textId="77777777" w:rsidTr="00F63E1E">
        <w:trPr>
          <w:trHeight w:val="690"/>
        </w:trPr>
        <w:tc>
          <w:tcPr>
            <w:tcW w:w="541" w:type="dxa"/>
            <w:vMerge w:val="restart"/>
            <w:shd w:val="clear" w:color="auto" w:fill="auto"/>
          </w:tcPr>
          <w:p w14:paraId="410CC653" w14:textId="77777777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2212496" w14:textId="77777777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89" w:type="dxa"/>
            <w:vMerge w:val="restart"/>
            <w:shd w:val="clear" w:color="auto" w:fill="auto"/>
          </w:tcPr>
          <w:p w14:paraId="6C855E70" w14:textId="77777777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оказания социальных услуг организацией</w:t>
            </w:r>
          </w:p>
        </w:tc>
        <w:tc>
          <w:tcPr>
            <w:tcW w:w="3381" w:type="dxa"/>
            <w:vMerge w:val="restart"/>
            <w:shd w:val="clear" w:color="auto" w:fill="auto"/>
          </w:tcPr>
          <w:p w14:paraId="5384E79F" w14:textId="77777777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2CB69F32" w14:textId="77777777" w:rsidR="00DB1971" w:rsidRPr="001E496D" w:rsidRDefault="00DB1971" w:rsidP="006547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срок</w:t>
            </w:r>
            <w:r w:rsidRPr="001E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2079" w:type="dxa"/>
            <w:vMerge w:val="restart"/>
            <w:shd w:val="clear" w:color="auto" w:fill="auto"/>
          </w:tcPr>
          <w:p w14:paraId="7506123C" w14:textId="77777777" w:rsidR="00DB1971" w:rsidRPr="001E496D" w:rsidRDefault="00DB1971" w:rsidP="006547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 (с указанием фамилии, имени, отчества и должности)</w:t>
            </w:r>
          </w:p>
        </w:tc>
        <w:tc>
          <w:tcPr>
            <w:tcW w:w="4100" w:type="dxa"/>
            <w:gridSpan w:val="3"/>
            <w:shd w:val="clear" w:color="auto" w:fill="auto"/>
          </w:tcPr>
          <w:p w14:paraId="04F6762C" w14:textId="77777777" w:rsidR="00DB1971" w:rsidRPr="00DB1971" w:rsidRDefault="00DB197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B1971" w:rsidRPr="00DB1971" w14:paraId="228817F0" w14:textId="77777777" w:rsidTr="00F63E1E">
        <w:trPr>
          <w:trHeight w:val="1785"/>
        </w:trPr>
        <w:tc>
          <w:tcPr>
            <w:tcW w:w="541" w:type="dxa"/>
            <w:vMerge/>
            <w:shd w:val="clear" w:color="auto" w:fill="auto"/>
          </w:tcPr>
          <w:p w14:paraId="3059C2C5" w14:textId="77777777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shd w:val="clear" w:color="auto" w:fill="auto"/>
          </w:tcPr>
          <w:p w14:paraId="7E91BD3B" w14:textId="77777777" w:rsidR="00DB1971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shd w:val="clear" w:color="auto" w:fill="auto"/>
          </w:tcPr>
          <w:p w14:paraId="38156D15" w14:textId="77777777" w:rsidR="00DB1971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290680CB" w14:textId="77777777" w:rsidR="00DB1971" w:rsidRDefault="00DB1971" w:rsidP="006547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14:paraId="7987AE21" w14:textId="77777777" w:rsidR="00DB1971" w:rsidRPr="001E496D" w:rsidRDefault="00DB1971" w:rsidP="006547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14:paraId="653025A4" w14:textId="77777777" w:rsidR="00DB1971" w:rsidRPr="00DB1971" w:rsidRDefault="00DB197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0320F5F3" w14:textId="77777777" w:rsidR="00DB1971" w:rsidRPr="00DB1971" w:rsidRDefault="00DB197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761B49" w:rsidRPr="00DB1971" w14:paraId="26A4407D" w14:textId="77777777" w:rsidTr="00761B49">
        <w:trPr>
          <w:trHeight w:val="333"/>
        </w:trPr>
        <w:tc>
          <w:tcPr>
            <w:tcW w:w="15764" w:type="dxa"/>
            <w:gridSpan w:val="8"/>
            <w:shd w:val="clear" w:color="auto" w:fill="auto"/>
          </w:tcPr>
          <w:p w14:paraId="3255F4FC" w14:textId="0DA3A136" w:rsidR="00761B49" w:rsidRDefault="00761B4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1B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61B49">
              <w:rPr>
                <w:rFonts w:ascii="Times New Roman" w:hAnsi="Times New Roman"/>
                <w:b/>
                <w:sz w:val="24"/>
                <w:szCs w:val="24"/>
              </w:rPr>
              <w:t xml:space="preserve"> Открытость и доступность информации об организации</w:t>
            </w:r>
          </w:p>
        </w:tc>
      </w:tr>
      <w:tr w:rsidR="00DB1971" w:rsidRPr="001E496D" w14:paraId="4435E6EB" w14:textId="77777777" w:rsidTr="00F63E1E">
        <w:tc>
          <w:tcPr>
            <w:tcW w:w="541" w:type="dxa"/>
            <w:shd w:val="clear" w:color="auto" w:fill="auto"/>
          </w:tcPr>
          <w:p w14:paraId="5A0B0F8E" w14:textId="77777777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  <w:shd w:val="clear" w:color="auto" w:fill="auto"/>
          </w:tcPr>
          <w:p w14:paraId="6BD40AEF" w14:textId="17C9F737" w:rsidR="00DB1971" w:rsidRPr="00B43F05" w:rsidRDefault="00B43F05" w:rsidP="00B4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05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На официальном сайте организации от</w:t>
            </w:r>
            <w:r w:rsidR="00685B31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с</w:t>
            </w:r>
            <w:r w:rsidRPr="00B43F05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утствует следующая информация о дистанционных способах обратной связи и взаимодействия с получателями услуг и их функционирование: электронных сервисов (форма для подачи электронного обращения (жалобы, </w:t>
            </w:r>
            <w:r w:rsidRPr="00B43F05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предложения), получения консультации по оказываемым услугам и иных.); раздел официального сайта «Часто задаваемые вопросы»</w:t>
            </w:r>
            <w:r w:rsidR="00DB1971" w:rsidRPr="00B43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shd w:val="clear" w:color="auto" w:fill="auto"/>
          </w:tcPr>
          <w:p w14:paraId="40B45B93" w14:textId="6D43F822" w:rsidR="00DB1971" w:rsidRPr="001E496D" w:rsidRDefault="00DB1971" w:rsidP="001E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lastRenderedPageBreak/>
              <w:t>1.1. Разместить на сайте учреждения</w:t>
            </w:r>
            <w:r w:rsidR="00F63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F63E1E" w:rsidRPr="00A359C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63E1E" w:rsidRPr="00A359C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63E1E" w:rsidRPr="00A359C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pansionatyazykovo</w:t>
              </w:r>
              <w:r w:rsidR="00F63E1E" w:rsidRPr="000F11A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63E1E" w:rsidRPr="00A359C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E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B31">
              <w:rPr>
                <w:rFonts w:ascii="Times New Roman" w:hAnsi="Times New Roman"/>
                <w:sz w:val="24"/>
                <w:szCs w:val="24"/>
              </w:rPr>
              <w:t>в раздел</w:t>
            </w:r>
            <w:r w:rsidR="007F626E">
              <w:rPr>
                <w:rFonts w:ascii="Times New Roman" w:hAnsi="Times New Roman"/>
                <w:sz w:val="24"/>
                <w:szCs w:val="24"/>
              </w:rPr>
              <w:t xml:space="preserve">е «Часто задаваемые вопросы» </w:t>
            </w:r>
            <w:r w:rsidR="0068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96D">
              <w:rPr>
                <w:rFonts w:ascii="Times New Roman" w:hAnsi="Times New Roman"/>
                <w:sz w:val="24"/>
                <w:szCs w:val="24"/>
              </w:rPr>
              <w:t xml:space="preserve">информацию: </w:t>
            </w:r>
          </w:p>
          <w:p w14:paraId="2A07729C" w14:textId="77777777" w:rsidR="00875003" w:rsidRDefault="00DB1971" w:rsidP="00B43F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3F05" w:rsidRPr="00B43F05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о дистанционных способах обратной связи и взаимодействия с получателями услуг и их функционирование: </w:t>
            </w:r>
          </w:p>
          <w:p w14:paraId="0B21FEBF" w14:textId="13792830" w:rsidR="00875003" w:rsidRPr="00875003" w:rsidRDefault="00B43F05" w:rsidP="008750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 w:rsidRPr="00875003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электронных сервисов (форма для подачи электронного обращения (жалобы, предложения)</w:t>
            </w:r>
            <w:r w:rsidR="00875003" w:rsidRPr="00875003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;</w:t>
            </w:r>
          </w:p>
          <w:p w14:paraId="176BB456" w14:textId="11B0FA24" w:rsidR="00DB1971" w:rsidRPr="00875003" w:rsidRDefault="00B43F05" w:rsidP="008750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003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получения консультации по оказываемым услугам и иных.);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2E7399E" w14:textId="77777777" w:rsidR="00DB1971" w:rsidRPr="001E496D" w:rsidRDefault="00DB1971" w:rsidP="00A55A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A51F8" w14:textId="3006B4D1" w:rsidR="00551261" w:rsidRDefault="00685B3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5A475C67" w14:textId="24C4E59F" w:rsidR="00DB1971" w:rsidRPr="001E496D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85B31">
              <w:rPr>
                <w:rFonts w:ascii="Times New Roman" w:hAnsi="Times New Roman"/>
                <w:sz w:val="24"/>
                <w:szCs w:val="24"/>
              </w:rPr>
              <w:t>22</w:t>
            </w:r>
            <w:r w:rsidRPr="001E496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AB3D3CB" w14:textId="77777777" w:rsidR="00DB1971" w:rsidRPr="001E496D" w:rsidRDefault="00DB1971" w:rsidP="00A55A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B39779" w14:textId="70847739" w:rsidR="00DB1971" w:rsidRDefault="00DB1971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социальной работе Морозова В.В</w:t>
            </w:r>
          </w:p>
          <w:p w14:paraId="24DEC89C" w14:textId="49851D2B" w:rsidR="00A55AB3" w:rsidRDefault="00A55AB3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Лапшов А.Ю</w:t>
            </w:r>
          </w:p>
          <w:p w14:paraId="3F73BAAF" w14:textId="5543500D" w:rsidR="00DB1971" w:rsidRPr="001E496D" w:rsidRDefault="00DB1971" w:rsidP="00685B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14:paraId="29A41B5F" w14:textId="77777777" w:rsidR="008C6926" w:rsidRDefault="008C69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учреждения </w:t>
            </w:r>
            <w:hyperlink r:id="rId6" w:history="1">
              <w:r w:rsidRPr="007C354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354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C354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pansionatyazykovo</w:t>
              </w:r>
              <w:r w:rsidRPr="007C354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C354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размещен раздел «Часто задаваемые вопросы».</w:t>
            </w:r>
          </w:p>
          <w:p w14:paraId="101DB326" w14:textId="77777777" w:rsidR="008C6926" w:rsidRDefault="008C69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содержится информация:</w:t>
            </w:r>
          </w:p>
          <w:p w14:paraId="5E6E72CC" w14:textId="675C1820" w:rsidR="008C6926" w:rsidRDefault="008C6926" w:rsidP="008C69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3F05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 xml:space="preserve">о дистанционных способах обратной связи и взаимодействия </w:t>
            </w:r>
            <w:r w:rsidRPr="00B43F05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 xml:space="preserve">с получателями услуг и их функционирование: </w:t>
            </w:r>
          </w:p>
          <w:p w14:paraId="4E36EC94" w14:textId="77777777" w:rsidR="008C6926" w:rsidRPr="00875003" w:rsidRDefault="008C6926" w:rsidP="008C692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 w:rsidRPr="00875003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электронных сервисов (форма для подачи электронного обращения (жалобы, предложения);</w:t>
            </w:r>
          </w:p>
          <w:p w14:paraId="6E081F1F" w14:textId="77777777" w:rsidR="00267FE0" w:rsidRDefault="008C6926">
            <w:pPr>
              <w:spacing w:after="160" w:line="259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</w:pPr>
            <w:r w:rsidRPr="00875003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получения консультации по оказываемым услугам и иных.);</w:t>
            </w:r>
          </w:p>
          <w:p w14:paraId="55CDB080" w14:textId="47B92998" w:rsidR="008C6926" w:rsidRPr="00267FE0" w:rsidRDefault="008C69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C6926">
              <w:rPr>
                <w:rFonts w:ascii="Times New Roman" w:hAnsi="Times New Roman"/>
                <w:sz w:val="24"/>
                <w:szCs w:val="24"/>
              </w:rPr>
              <w:t>https://pansionatyazykovo.ru/chasto-zadavaemye-voprosy/</w:t>
            </w:r>
            <w:bookmarkStart w:id="0" w:name="_GoBack"/>
            <w:bookmarkEnd w:id="0"/>
          </w:p>
        </w:tc>
        <w:tc>
          <w:tcPr>
            <w:tcW w:w="1570" w:type="dxa"/>
            <w:gridSpan w:val="2"/>
            <w:shd w:val="clear" w:color="auto" w:fill="auto"/>
          </w:tcPr>
          <w:p w14:paraId="67FC84C0" w14:textId="77777777" w:rsidR="00DB1971" w:rsidRPr="00267FE0" w:rsidRDefault="00DB197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9120A" w14:textId="3656E8DE" w:rsidR="00267FE0" w:rsidRPr="00267FE0" w:rsidRDefault="00267F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67FE0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</w:tr>
      <w:tr w:rsidR="00761B49" w:rsidRPr="001E496D" w14:paraId="13C72D88" w14:textId="77777777" w:rsidTr="00A97988">
        <w:tc>
          <w:tcPr>
            <w:tcW w:w="15764" w:type="dxa"/>
            <w:gridSpan w:val="8"/>
            <w:tcBorders>
              <w:bottom w:val="nil"/>
            </w:tcBorders>
            <w:shd w:val="clear" w:color="auto" w:fill="auto"/>
          </w:tcPr>
          <w:p w14:paraId="091F6089" w14:textId="64565A91" w:rsidR="00761B49" w:rsidRPr="001E496D" w:rsidRDefault="00761B49">
            <w:pPr>
              <w:spacing w:after="160" w:line="259" w:lineRule="auto"/>
            </w:pPr>
            <w:r w:rsidRPr="00761B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61B49">
              <w:rPr>
                <w:rFonts w:ascii="Times New Roman" w:hAnsi="Times New Roman"/>
                <w:b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DB1971" w:rsidRPr="001E496D" w14:paraId="1E1627EF" w14:textId="77777777" w:rsidTr="00267FE0">
        <w:tc>
          <w:tcPr>
            <w:tcW w:w="541" w:type="dxa"/>
            <w:shd w:val="clear" w:color="auto" w:fill="auto"/>
          </w:tcPr>
          <w:p w14:paraId="62E8A4AE" w14:textId="2ED3ADDB" w:rsidR="00DB1971" w:rsidRPr="001E496D" w:rsidRDefault="00761B49" w:rsidP="001E49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  <w:shd w:val="clear" w:color="auto" w:fill="auto"/>
          </w:tcPr>
          <w:p w14:paraId="120282DA" w14:textId="52D88B51" w:rsidR="00DB1971" w:rsidRPr="00E74B02" w:rsidRDefault="00E74B02" w:rsidP="00E74B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B02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В организации отсутствует следующее условие доступности, позволяющее инвалидам получать услуги наравне с другими:  возможность предоставления инвалидам по слуху (слуху и зрению) услуг сурдопереводчика (тифлосурдопереводчика).</w:t>
            </w:r>
          </w:p>
        </w:tc>
        <w:tc>
          <w:tcPr>
            <w:tcW w:w="3381" w:type="dxa"/>
            <w:shd w:val="clear" w:color="auto" w:fill="auto"/>
          </w:tcPr>
          <w:p w14:paraId="5580162A" w14:textId="7A38BC55" w:rsidR="00DB1971" w:rsidRPr="001E496D" w:rsidRDefault="00761B49" w:rsidP="0068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5A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1971" w:rsidRPr="00E74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AB3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 w:rsidR="00E74B02" w:rsidRPr="00E74B02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  <w:lang w:eastAsia="ru-RU"/>
              </w:rPr>
              <w:t>сурдопереводчика (тифлосурдопереводчика).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DDF3FDF" w14:textId="50271B85" w:rsidR="00DB1971" w:rsidRPr="001E496D" w:rsidRDefault="00E74B02" w:rsidP="00A55A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55AB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97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B1971" w:rsidRPr="001E496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38212CE" w14:textId="77777777" w:rsidR="00DB1971" w:rsidRPr="001E496D" w:rsidRDefault="00DB1971" w:rsidP="00A55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96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социальной работе Морозова В.В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32FE4E" w14:textId="40B4D835" w:rsidR="00267FE0" w:rsidRPr="00352C3B" w:rsidRDefault="00267F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сурдопереводчика (тифлосурдоререводчика) не прошли</w:t>
            </w:r>
            <w:r w:rsidR="00352C3B">
              <w:rPr>
                <w:rFonts w:ascii="Times New Roman" w:hAnsi="Times New Roman"/>
                <w:sz w:val="24"/>
                <w:szCs w:val="24"/>
              </w:rPr>
              <w:t>.  Причина: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</w:t>
            </w:r>
            <w:r w:rsidR="00352C3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финансовых средств.</w:t>
            </w:r>
            <w:r w:rsidR="00352C3B" w:rsidRPr="0035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182B3A" w14:textId="525B57EB" w:rsidR="00267FE0" w:rsidRPr="00267FE0" w:rsidRDefault="00267F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14:paraId="3A3F0100" w14:textId="2B75810D" w:rsidR="00DB1971" w:rsidRPr="00352C3B" w:rsidRDefault="00352C3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2023года</w:t>
            </w:r>
          </w:p>
        </w:tc>
      </w:tr>
    </w:tbl>
    <w:p w14:paraId="41313D12" w14:textId="77777777" w:rsidR="00551261" w:rsidRDefault="00551261" w:rsidP="00551261"/>
    <w:p w14:paraId="2077128C" w14:textId="3996D798" w:rsidR="00FC7B09" w:rsidRPr="00FC7B09" w:rsidRDefault="00FC7B09" w:rsidP="00FC7B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B0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ОГБУСО «ПГПВ в р.п.Языково»</w:t>
      </w:r>
      <w:r w:rsidRPr="00FC7B09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___________Ю.А.Пузраков</w:t>
      </w:r>
    </w:p>
    <w:p w14:paraId="49C28CDA" w14:textId="361623E8" w:rsidR="00C03972" w:rsidRPr="00551261" w:rsidRDefault="00C03972" w:rsidP="00C03972">
      <w:pPr>
        <w:spacing w:after="0"/>
        <w:rPr>
          <w:rFonts w:ascii="Times New Roman" w:hAnsi="Times New Roman"/>
        </w:rPr>
      </w:pPr>
    </w:p>
    <w:sectPr w:rsidR="00C03972" w:rsidRPr="00551261" w:rsidSect="001E49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E730D"/>
    <w:multiLevelType w:val="hybridMultilevel"/>
    <w:tmpl w:val="27F40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6D"/>
    <w:rsid w:val="000F11AE"/>
    <w:rsid w:val="001E496D"/>
    <w:rsid w:val="00267FE0"/>
    <w:rsid w:val="00352C3B"/>
    <w:rsid w:val="003530CE"/>
    <w:rsid w:val="00493BCA"/>
    <w:rsid w:val="00551261"/>
    <w:rsid w:val="005922CE"/>
    <w:rsid w:val="00621BEF"/>
    <w:rsid w:val="00654774"/>
    <w:rsid w:val="00656379"/>
    <w:rsid w:val="006836B2"/>
    <w:rsid w:val="00685B31"/>
    <w:rsid w:val="00710047"/>
    <w:rsid w:val="0073210C"/>
    <w:rsid w:val="00761B49"/>
    <w:rsid w:val="00762C2B"/>
    <w:rsid w:val="007F0ED2"/>
    <w:rsid w:val="007F626E"/>
    <w:rsid w:val="00875003"/>
    <w:rsid w:val="008C6926"/>
    <w:rsid w:val="00A55AB3"/>
    <w:rsid w:val="00A67043"/>
    <w:rsid w:val="00AA6C3D"/>
    <w:rsid w:val="00B00ED8"/>
    <w:rsid w:val="00B43F05"/>
    <w:rsid w:val="00B9352D"/>
    <w:rsid w:val="00C03972"/>
    <w:rsid w:val="00DB1971"/>
    <w:rsid w:val="00E21155"/>
    <w:rsid w:val="00E74B02"/>
    <w:rsid w:val="00EC2584"/>
    <w:rsid w:val="00F63E1E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83EF"/>
  <w15:chartTrackingRefBased/>
  <w15:docId w15:val="{E8B6A006-3EE8-4B54-B217-6166265A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04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F11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972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5003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C6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sionatyazykovo.ru" TargetMode="External"/><Relationship Id="rId5" Type="http://schemas.openxmlformats.org/officeDocument/2006/relationships/hyperlink" Target="http://www.pansionatyazy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В В</cp:lastModifiedBy>
  <cp:revision>16</cp:revision>
  <cp:lastPrinted>2019-01-29T05:12:00Z</cp:lastPrinted>
  <dcterms:created xsi:type="dcterms:W3CDTF">2019-01-25T11:24:00Z</dcterms:created>
  <dcterms:modified xsi:type="dcterms:W3CDTF">2022-11-25T11:33:00Z</dcterms:modified>
</cp:coreProperties>
</file>