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69F3B6" w14:textId="7EB349DC" w:rsidR="00A43043" w:rsidRDefault="00A43043" w:rsidP="00F03E0A">
      <w:pPr>
        <w:pStyle w:val="aa"/>
        <w:spacing w:before="0" w:line="360" w:lineRule="auto"/>
        <w:ind w:firstLine="851"/>
        <w:rPr>
          <w:rFonts w:ascii="PT Astra Serif" w:eastAsiaTheme="minorEastAsia" w:hAnsi="PT Astra Serif" w:cstheme="minorBidi"/>
          <w:b w:val="0"/>
          <w:bCs w:val="0"/>
          <w:color w:val="auto"/>
          <w:sz w:val="20"/>
          <w:szCs w:val="20"/>
          <w:lang w:eastAsia="zh-C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EF14107" wp14:editId="61C82732">
            <wp:simplePos x="0" y="0"/>
            <wp:positionH relativeFrom="column">
              <wp:posOffset>-923926</wp:posOffset>
            </wp:positionH>
            <wp:positionV relativeFrom="paragraph">
              <wp:posOffset>-387985</wp:posOffset>
            </wp:positionV>
            <wp:extent cx="7290453" cy="10306050"/>
            <wp:effectExtent l="0" t="0" r="0" b="0"/>
            <wp:wrapNone/>
            <wp:docPr id="148544924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544924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2685" cy="10309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B147D1" w14:textId="77777777" w:rsidR="00A43043" w:rsidRDefault="00A43043" w:rsidP="00F03E0A">
      <w:pPr>
        <w:pStyle w:val="aa"/>
        <w:spacing w:before="0" w:line="360" w:lineRule="auto"/>
        <w:ind w:firstLine="851"/>
        <w:rPr>
          <w:rFonts w:ascii="PT Astra Serif" w:eastAsiaTheme="minorEastAsia" w:hAnsi="PT Astra Serif" w:cstheme="minorBidi"/>
          <w:b w:val="0"/>
          <w:bCs w:val="0"/>
          <w:color w:val="auto"/>
          <w:sz w:val="20"/>
          <w:szCs w:val="20"/>
          <w:lang w:eastAsia="zh-CN"/>
        </w:rPr>
      </w:pPr>
    </w:p>
    <w:p w14:paraId="40D99956" w14:textId="77777777" w:rsidR="00A43043" w:rsidRDefault="00A43043" w:rsidP="00F03E0A">
      <w:pPr>
        <w:pStyle w:val="aa"/>
        <w:spacing w:before="0" w:line="360" w:lineRule="auto"/>
        <w:ind w:firstLine="851"/>
        <w:rPr>
          <w:rFonts w:ascii="PT Astra Serif" w:eastAsiaTheme="minorEastAsia" w:hAnsi="PT Astra Serif" w:cstheme="minorBidi"/>
          <w:b w:val="0"/>
          <w:bCs w:val="0"/>
          <w:color w:val="auto"/>
          <w:sz w:val="20"/>
          <w:szCs w:val="20"/>
          <w:lang w:eastAsia="zh-CN"/>
        </w:rPr>
      </w:pPr>
    </w:p>
    <w:p w14:paraId="7A7CE15F" w14:textId="77777777" w:rsidR="00A43043" w:rsidRDefault="00A43043" w:rsidP="00F03E0A">
      <w:pPr>
        <w:pStyle w:val="aa"/>
        <w:spacing w:before="0" w:line="360" w:lineRule="auto"/>
        <w:ind w:firstLine="851"/>
        <w:rPr>
          <w:rFonts w:ascii="PT Astra Serif" w:eastAsiaTheme="minorEastAsia" w:hAnsi="PT Astra Serif" w:cstheme="minorBidi"/>
          <w:b w:val="0"/>
          <w:bCs w:val="0"/>
          <w:color w:val="auto"/>
          <w:sz w:val="20"/>
          <w:szCs w:val="20"/>
          <w:lang w:eastAsia="zh-CN"/>
        </w:rPr>
      </w:pPr>
    </w:p>
    <w:p w14:paraId="3A024B8B" w14:textId="77777777" w:rsidR="00A43043" w:rsidRDefault="00A43043" w:rsidP="00F03E0A">
      <w:pPr>
        <w:pStyle w:val="aa"/>
        <w:spacing w:before="0" w:line="360" w:lineRule="auto"/>
        <w:ind w:firstLine="851"/>
        <w:rPr>
          <w:rFonts w:ascii="PT Astra Serif" w:eastAsiaTheme="minorEastAsia" w:hAnsi="PT Astra Serif" w:cstheme="minorBidi"/>
          <w:b w:val="0"/>
          <w:bCs w:val="0"/>
          <w:color w:val="auto"/>
          <w:sz w:val="20"/>
          <w:szCs w:val="20"/>
          <w:lang w:eastAsia="zh-CN"/>
        </w:rPr>
      </w:pPr>
    </w:p>
    <w:p w14:paraId="24AF97F2" w14:textId="77777777" w:rsidR="00A43043" w:rsidRDefault="00A43043" w:rsidP="00F03E0A">
      <w:pPr>
        <w:pStyle w:val="aa"/>
        <w:spacing w:before="0" w:line="360" w:lineRule="auto"/>
        <w:ind w:firstLine="851"/>
        <w:rPr>
          <w:rFonts w:ascii="PT Astra Serif" w:eastAsiaTheme="minorEastAsia" w:hAnsi="PT Astra Serif" w:cstheme="minorBidi"/>
          <w:b w:val="0"/>
          <w:bCs w:val="0"/>
          <w:color w:val="auto"/>
          <w:sz w:val="20"/>
          <w:szCs w:val="20"/>
          <w:lang w:eastAsia="zh-CN"/>
        </w:rPr>
      </w:pPr>
    </w:p>
    <w:p w14:paraId="5F153C61" w14:textId="77777777" w:rsidR="00A43043" w:rsidRDefault="00A43043" w:rsidP="00F03E0A">
      <w:pPr>
        <w:pStyle w:val="aa"/>
        <w:spacing w:before="0" w:line="360" w:lineRule="auto"/>
        <w:ind w:firstLine="851"/>
        <w:rPr>
          <w:rFonts w:ascii="PT Astra Serif" w:eastAsiaTheme="minorEastAsia" w:hAnsi="PT Astra Serif" w:cstheme="minorBidi"/>
          <w:b w:val="0"/>
          <w:bCs w:val="0"/>
          <w:color w:val="auto"/>
          <w:sz w:val="20"/>
          <w:szCs w:val="20"/>
          <w:lang w:eastAsia="zh-CN"/>
        </w:rPr>
      </w:pPr>
    </w:p>
    <w:p w14:paraId="205EC4E7" w14:textId="77777777" w:rsidR="00A43043" w:rsidRDefault="00A43043" w:rsidP="00F03E0A">
      <w:pPr>
        <w:pStyle w:val="aa"/>
        <w:spacing w:before="0" w:line="360" w:lineRule="auto"/>
        <w:ind w:firstLine="851"/>
        <w:rPr>
          <w:rFonts w:ascii="PT Astra Serif" w:eastAsiaTheme="minorEastAsia" w:hAnsi="PT Astra Serif" w:cstheme="minorBidi"/>
          <w:b w:val="0"/>
          <w:bCs w:val="0"/>
          <w:color w:val="auto"/>
          <w:sz w:val="20"/>
          <w:szCs w:val="20"/>
          <w:lang w:eastAsia="zh-CN"/>
        </w:rPr>
      </w:pPr>
    </w:p>
    <w:p w14:paraId="1F9EF7A8" w14:textId="77777777" w:rsidR="00A43043" w:rsidRDefault="00A43043" w:rsidP="00F03E0A">
      <w:pPr>
        <w:pStyle w:val="aa"/>
        <w:spacing w:before="0" w:line="360" w:lineRule="auto"/>
        <w:ind w:firstLine="851"/>
        <w:rPr>
          <w:rFonts w:ascii="PT Astra Serif" w:eastAsiaTheme="minorEastAsia" w:hAnsi="PT Astra Serif" w:cstheme="minorBidi"/>
          <w:b w:val="0"/>
          <w:bCs w:val="0"/>
          <w:color w:val="auto"/>
          <w:sz w:val="20"/>
          <w:szCs w:val="20"/>
          <w:lang w:eastAsia="zh-CN"/>
        </w:rPr>
      </w:pPr>
    </w:p>
    <w:p w14:paraId="13C2F412" w14:textId="3DEF51F1" w:rsidR="00A43043" w:rsidRDefault="00A43043" w:rsidP="00F03E0A">
      <w:pPr>
        <w:pStyle w:val="aa"/>
        <w:spacing w:before="0" w:line="360" w:lineRule="auto"/>
        <w:ind w:firstLine="851"/>
        <w:rPr>
          <w:rFonts w:ascii="PT Astra Serif" w:eastAsiaTheme="minorEastAsia" w:hAnsi="PT Astra Serif" w:cstheme="minorBidi"/>
          <w:b w:val="0"/>
          <w:bCs w:val="0"/>
          <w:color w:val="auto"/>
          <w:sz w:val="20"/>
          <w:szCs w:val="20"/>
          <w:lang w:eastAsia="zh-CN"/>
        </w:rPr>
      </w:pPr>
    </w:p>
    <w:p w14:paraId="366F5398" w14:textId="77777777" w:rsidR="00A43043" w:rsidRDefault="00A43043" w:rsidP="00F03E0A">
      <w:pPr>
        <w:pStyle w:val="aa"/>
        <w:spacing w:before="0" w:line="360" w:lineRule="auto"/>
        <w:ind w:firstLine="851"/>
        <w:rPr>
          <w:rFonts w:ascii="PT Astra Serif" w:eastAsiaTheme="minorEastAsia" w:hAnsi="PT Astra Serif" w:cstheme="minorBidi"/>
          <w:b w:val="0"/>
          <w:bCs w:val="0"/>
          <w:color w:val="auto"/>
          <w:sz w:val="20"/>
          <w:szCs w:val="20"/>
          <w:lang w:eastAsia="zh-CN"/>
        </w:rPr>
      </w:pPr>
    </w:p>
    <w:p w14:paraId="17E6E38B" w14:textId="77777777" w:rsidR="00A43043" w:rsidRDefault="00A43043" w:rsidP="00F03E0A">
      <w:pPr>
        <w:pStyle w:val="aa"/>
        <w:spacing w:before="0" w:line="360" w:lineRule="auto"/>
        <w:ind w:firstLine="851"/>
        <w:rPr>
          <w:rFonts w:ascii="PT Astra Serif" w:eastAsiaTheme="minorEastAsia" w:hAnsi="PT Astra Serif" w:cstheme="minorBidi"/>
          <w:b w:val="0"/>
          <w:bCs w:val="0"/>
          <w:color w:val="auto"/>
          <w:sz w:val="20"/>
          <w:szCs w:val="20"/>
          <w:lang w:eastAsia="zh-CN"/>
        </w:rPr>
      </w:pPr>
    </w:p>
    <w:p w14:paraId="08911964" w14:textId="77777777" w:rsidR="00A43043" w:rsidRDefault="00A43043" w:rsidP="00F03E0A">
      <w:pPr>
        <w:pStyle w:val="aa"/>
        <w:spacing w:before="0" w:line="360" w:lineRule="auto"/>
        <w:ind w:firstLine="851"/>
        <w:rPr>
          <w:rFonts w:ascii="PT Astra Serif" w:eastAsiaTheme="minorEastAsia" w:hAnsi="PT Astra Serif" w:cstheme="minorBidi"/>
          <w:b w:val="0"/>
          <w:bCs w:val="0"/>
          <w:color w:val="auto"/>
          <w:sz w:val="20"/>
          <w:szCs w:val="20"/>
          <w:lang w:eastAsia="zh-CN"/>
        </w:rPr>
      </w:pPr>
    </w:p>
    <w:p w14:paraId="0F1A7595" w14:textId="77777777" w:rsidR="00A43043" w:rsidRDefault="00A43043" w:rsidP="00F03E0A">
      <w:pPr>
        <w:pStyle w:val="aa"/>
        <w:spacing w:before="0" w:line="360" w:lineRule="auto"/>
        <w:ind w:firstLine="851"/>
        <w:rPr>
          <w:rFonts w:ascii="PT Astra Serif" w:eastAsiaTheme="minorEastAsia" w:hAnsi="PT Astra Serif" w:cstheme="minorBidi"/>
          <w:b w:val="0"/>
          <w:bCs w:val="0"/>
          <w:color w:val="auto"/>
          <w:sz w:val="20"/>
          <w:szCs w:val="20"/>
          <w:lang w:eastAsia="zh-CN"/>
        </w:rPr>
      </w:pPr>
    </w:p>
    <w:p w14:paraId="5A05A8DB" w14:textId="77777777" w:rsidR="00A43043" w:rsidRDefault="00A43043" w:rsidP="00F03E0A">
      <w:pPr>
        <w:pStyle w:val="aa"/>
        <w:spacing w:before="0" w:line="360" w:lineRule="auto"/>
        <w:ind w:firstLine="851"/>
        <w:rPr>
          <w:rFonts w:ascii="PT Astra Serif" w:eastAsiaTheme="minorEastAsia" w:hAnsi="PT Astra Serif" w:cstheme="minorBidi"/>
          <w:b w:val="0"/>
          <w:bCs w:val="0"/>
          <w:color w:val="auto"/>
          <w:sz w:val="20"/>
          <w:szCs w:val="20"/>
          <w:lang w:eastAsia="zh-CN"/>
        </w:rPr>
      </w:pPr>
    </w:p>
    <w:p w14:paraId="79DDF010" w14:textId="77777777" w:rsidR="00A43043" w:rsidRDefault="00A43043" w:rsidP="00F03E0A">
      <w:pPr>
        <w:pStyle w:val="aa"/>
        <w:spacing w:before="0" w:line="360" w:lineRule="auto"/>
        <w:ind w:firstLine="851"/>
        <w:rPr>
          <w:rFonts w:ascii="PT Astra Serif" w:eastAsiaTheme="minorEastAsia" w:hAnsi="PT Astra Serif" w:cstheme="minorBidi"/>
          <w:b w:val="0"/>
          <w:bCs w:val="0"/>
          <w:color w:val="auto"/>
          <w:sz w:val="20"/>
          <w:szCs w:val="20"/>
          <w:lang w:eastAsia="zh-CN"/>
        </w:rPr>
      </w:pPr>
    </w:p>
    <w:p w14:paraId="50B9BA87" w14:textId="77777777" w:rsidR="00A43043" w:rsidRDefault="00A43043" w:rsidP="00F03E0A">
      <w:pPr>
        <w:pStyle w:val="aa"/>
        <w:spacing w:before="0" w:line="360" w:lineRule="auto"/>
        <w:ind w:firstLine="851"/>
        <w:rPr>
          <w:rFonts w:ascii="PT Astra Serif" w:eastAsiaTheme="minorEastAsia" w:hAnsi="PT Astra Serif" w:cstheme="minorBidi"/>
          <w:b w:val="0"/>
          <w:bCs w:val="0"/>
          <w:color w:val="auto"/>
          <w:sz w:val="20"/>
          <w:szCs w:val="20"/>
          <w:lang w:eastAsia="zh-CN"/>
        </w:rPr>
      </w:pPr>
    </w:p>
    <w:p w14:paraId="288EB866" w14:textId="77777777" w:rsidR="00A43043" w:rsidRDefault="00A43043" w:rsidP="00F03E0A">
      <w:pPr>
        <w:pStyle w:val="aa"/>
        <w:spacing w:before="0" w:line="360" w:lineRule="auto"/>
        <w:ind w:firstLine="851"/>
        <w:rPr>
          <w:rFonts w:ascii="PT Astra Serif" w:eastAsiaTheme="minorEastAsia" w:hAnsi="PT Astra Serif" w:cstheme="minorBidi"/>
          <w:b w:val="0"/>
          <w:bCs w:val="0"/>
          <w:color w:val="auto"/>
          <w:sz w:val="20"/>
          <w:szCs w:val="20"/>
          <w:lang w:eastAsia="zh-CN"/>
        </w:rPr>
      </w:pPr>
    </w:p>
    <w:p w14:paraId="35725F33" w14:textId="77777777" w:rsidR="00A43043" w:rsidRDefault="00A43043" w:rsidP="00F03E0A">
      <w:pPr>
        <w:pStyle w:val="aa"/>
        <w:spacing w:before="0" w:line="360" w:lineRule="auto"/>
        <w:ind w:firstLine="851"/>
        <w:rPr>
          <w:rFonts w:ascii="PT Astra Serif" w:eastAsiaTheme="minorEastAsia" w:hAnsi="PT Astra Serif" w:cstheme="minorBidi"/>
          <w:b w:val="0"/>
          <w:bCs w:val="0"/>
          <w:color w:val="auto"/>
          <w:sz w:val="20"/>
          <w:szCs w:val="20"/>
          <w:lang w:eastAsia="zh-CN"/>
        </w:rPr>
      </w:pPr>
    </w:p>
    <w:p w14:paraId="1C550557" w14:textId="77777777" w:rsidR="00A43043" w:rsidRDefault="00A43043" w:rsidP="00A43043">
      <w:pPr>
        <w:rPr>
          <w:lang w:val="ru-RU"/>
        </w:rPr>
      </w:pPr>
    </w:p>
    <w:p w14:paraId="05B298BE" w14:textId="77777777" w:rsidR="00A43043" w:rsidRDefault="00A43043" w:rsidP="00A43043">
      <w:pPr>
        <w:rPr>
          <w:lang w:val="ru-RU"/>
        </w:rPr>
      </w:pPr>
    </w:p>
    <w:p w14:paraId="50873A40" w14:textId="77777777" w:rsidR="00A43043" w:rsidRDefault="00A43043" w:rsidP="00A43043">
      <w:pPr>
        <w:rPr>
          <w:lang w:val="ru-RU"/>
        </w:rPr>
      </w:pPr>
    </w:p>
    <w:p w14:paraId="1D327893" w14:textId="77777777" w:rsidR="00A43043" w:rsidRDefault="00A43043" w:rsidP="00A43043">
      <w:pPr>
        <w:rPr>
          <w:lang w:val="ru-RU"/>
        </w:rPr>
      </w:pPr>
    </w:p>
    <w:p w14:paraId="555596C6" w14:textId="77777777" w:rsidR="00A43043" w:rsidRDefault="00A43043" w:rsidP="00A43043">
      <w:pPr>
        <w:rPr>
          <w:lang w:val="ru-RU"/>
        </w:rPr>
      </w:pPr>
    </w:p>
    <w:p w14:paraId="62097CB9" w14:textId="77777777" w:rsidR="00A43043" w:rsidRDefault="00A43043" w:rsidP="00A43043">
      <w:pPr>
        <w:rPr>
          <w:lang w:val="ru-RU"/>
        </w:rPr>
      </w:pPr>
    </w:p>
    <w:p w14:paraId="0A502AA6" w14:textId="77777777" w:rsidR="00A43043" w:rsidRDefault="00A43043" w:rsidP="00A43043">
      <w:pPr>
        <w:rPr>
          <w:lang w:val="ru-RU"/>
        </w:rPr>
      </w:pPr>
    </w:p>
    <w:p w14:paraId="2C7BC9F7" w14:textId="77777777" w:rsidR="00A43043" w:rsidRDefault="00A43043" w:rsidP="00A43043">
      <w:pPr>
        <w:rPr>
          <w:lang w:val="ru-RU"/>
        </w:rPr>
      </w:pPr>
    </w:p>
    <w:p w14:paraId="26767CD2" w14:textId="77777777" w:rsidR="00A43043" w:rsidRDefault="00A43043" w:rsidP="00A43043">
      <w:pPr>
        <w:rPr>
          <w:lang w:val="ru-RU"/>
        </w:rPr>
      </w:pPr>
    </w:p>
    <w:p w14:paraId="3EA02D06" w14:textId="77777777" w:rsidR="00A43043" w:rsidRPr="00A43043" w:rsidRDefault="00A43043" w:rsidP="00A43043">
      <w:pPr>
        <w:rPr>
          <w:lang w:val="ru-RU"/>
        </w:rPr>
      </w:pPr>
    </w:p>
    <w:p w14:paraId="452A5992" w14:textId="77777777" w:rsidR="00A43043" w:rsidRDefault="00A43043" w:rsidP="00F03E0A">
      <w:pPr>
        <w:pStyle w:val="aa"/>
        <w:spacing w:before="0" w:line="360" w:lineRule="auto"/>
        <w:ind w:firstLine="851"/>
        <w:rPr>
          <w:rFonts w:ascii="PT Astra Serif" w:eastAsiaTheme="minorEastAsia" w:hAnsi="PT Astra Serif" w:cstheme="minorBidi"/>
          <w:b w:val="0"/>
          <w:bCs w:val="0"/>
          <w:color w:val="auto"/>
          <w:sz w:val="20"/>
          <w:szCs w:val="20"/>
          <w:lang w:eastAsia="zh-CN"/>
        </w:rPr>
      </w:pPr>
    </w:p>
    <w:p w14:paraId="1551D3F3" w14:textId="77777777" w:rsidR="00A43043" w:rsidRDefault="00A43043" w:rsidP="00F03E0A">
      <w:pPr>
        <w:pStyle w:val="aa"/>
        <w:spacing w:before="0" w:line="360" w:lineRule="auto"/>
        <w:ind w:firstLine="851"/>
        <w:rPr>
          <w:rFonts w:ascii="PT Astra Serif" w:eastAsiaTheme="minorEastAsia" w:hAnsi="PT Astra Serif" w:cstheme="minorBidi"/>
          <w:b w:val="0"/>
          <w:bCs w:val="0"/>
          <w:color w:val="auto"/>
          <w:sz w:val="20"/>
          <w:szCs w:val="20"/>
          <w:lang w:eastAsia="zh-CN"/>
        </w:rPr>
      </w:pPr>
    </w:p>
    <w:p w14:paraId="11731314" w14:textId="77777777" w:rsidR="00A43043" w:rsidRDefault="00A43043" w:rsidP="00F03E0A">
      <w:pPr>
        <w:pStyle w:val="aa"/>
        <w:spacing w:before="0" w:line="360" w:lineRule="auto"/>
        <w:ind w:firstLine="851"/>
        <w:rPr>
          <w:rFonts w:ascii="PT Astra Serif" w:eastAsiaTheme="minorEastAsia" w:hAnsi="PT Astra Serif" w:cstheme="minorBidi"/>
          <w:b w:val="0"/>
          <w:bCs w:val="0"/>
          <w:color w:val="auto"/>
          <w:sz w:val="20"/>
          <w:szCs w:val="20"/>
          <w:lang w:eastAsia="zh-CN"/>
        </w:rPr>
      </w:pPr>
    </w:p>
    <w:p w14:paraId="1B7B0324" w14:textId="77777777" w:rsidR="00A43043" w:rsidRPr="00A43043" w:rsidRDefault="00A43043" w:rsidP="00A43043">
      <w:pPr>
        <w:rPr>
          <w:lang w:val="ru-RU"/>
        </w:rPr>
      </w:pPr>
    </w:p>
    <w:p w14:paraId="1A229A44" w14:textId="77777777" w:rsidR="00A43043" w:rsidRDefault="00A43043" w:rsidP="00F03E0A">
      <w:pPr>
        <w:pStyle w:val="aa"/>
        <w:spacing w:before="0" w:line="360" w:lineRule="auto"/>
        <w:ind w:firstLine="851"/>
        <w:rPr>
          <w:rFonts w:ascii="PT Astra Serif" w:eastAsiaTheme="minorEastAsia" w:hAnsi="PT Astra Serif" w:cstheme="minorBidi"/>
          <w:b w:val="0"/>
          <w:bCs w:val="0"/>
          <w:color w:val="auto"/>
          <w:sz w:val="20"/>
          <w:szCs w:val="20"/>
          <w:lang w:eastAsia="zh-CN"/>
        </w:rPr>
      </w:pPr>
    </w:p>
    <w:p w14:paraId="38BF6BDF" w14:textId="066F80F7" w:rsidR="00A43043" w:rsidRDefault="00A43043" w:rsidP="00F03E0A">
      <w:pPr>
        <w:pStyle w:val="aa"/>
        <w:spacing w:before="0" w:line="360" w:lineRule="auto"/>
        <w:ind w:firstLine="851"/>
        <w:rPr>
          <w:rFonts w:ascii="PT Astra Serif" w:eastAsiaTheme="minorEastAsia" w:hAnsi="PT Astra Serif" w:cstheme="minorBidi"/>
          <w:b w:val="0"/>
          <w:bCs w:val="0"/>
          <w:color w:val="auto"/>
          <w:sz w:val="20"/>
          <w:szCs w:val="20"/>
          <w:lang w:val="en-US" w:eastAsia="zh-CN"/>
        </w:rPr>
      </w:pPr>
    </w:p>
    <w:sdt>
      <w:sdtPr>
        <w:rPr>
          <w:rFonts w:ascii="PT Astra Serif" w:eastAsiaTheme="minorEastAsia" w:hAnsi="PT Astra Serif" w:cstheme="minorBidi"/>
          <w:b w:val="0"/>
          <w:bCs w:val="0"/>
          <w:color w:val="auto"/>
          <w:sz w:val="20"/>
          <w:szCs w:val="20"/>
          <w:lang w:val="en-US" w:eastAsia="zh-CN"/>
        </w:rPr>
        <w:id w:val="-248423646"/>
        <w:docPartObj>
          <w:docPartGallery w:val="Table of Contents"/>
          <w:docPartUnique/>
        </w:docPartObj>
      </w:sdtPr>
      <w:sdtContent>
        <w:p w14:paraId="5F26079E" w14:textId="15E62252" w:rsidR="005A1B0C" w:rsidRPr="00F03E0A" w:rsidRDefault="005A1B0C" w:rsidP="00F03E0A">
          <w:pPr>
            <w:pStyle w:val="aa"/>
            <w:spacing w:before="0" w:line="360" w:lineRule="auto"/>
            <w:ind w:firstLine="851"/>
            <w:rPr>
              <w:rFonts w:ascii="PT Astra Serif" w:hAnsi="PT Astra Serif"/>
            </w:rPr>
          </w:pPr>
          <w:r w:rsidRPr="00F03E0A">
            <w:rPr>
              <w:rFonts w:ascii="PT Astra Serif" w:hAnsi="PT Astra Serif"/>
              <w:color w:val="auto"/>
            </w:rPr>
            <w:t>Оглавление</w:t>
          </w:r>
        </w:p>
        <w:p w14:paraId="5F7205E0" w14:textId="2DBD83D6" w:rsidR="00B84B56" w:rsidRPr="006A7ADC" w:rsidRDefault="00F370D9" w:rsidP="00F03E0A">
          <w:pPr>
            <w:pStyle w:val="11"/>
            <w:spacing w:after="0"/>
            <w:rPr>
              <w:rFonts w:cs="Times New Roman"/>
              <w:noProof/>
              <w:kern w:val="2"/>
              <w:sz w:val="22"/>
              <w:szCs w:val="22"/>
              <w:lang w:val="ru-RU" w:eastAsia="ru-RU"/>
              <w14:ligatures w14:val="standardContextual"/>
            </w:rPr>
          </w:pPr>
          <w:r w:rsidRPr="00F03E0A">
            <w:rPr>
              <w:rFonts w:ascii="PT Astra Serif" w:hAnsi="PT Astra Serif"/>
            </w:rPr>
            <w:fldChar w:fldCharType="begin"/>
          </w:r>
          <w:r w:rsidR="005A1B0C" w:rsidRPr="00F03E0A">
            <w:rPr>
              <w:rFonts w:ascii="PT Astra Serif" w:hAnsi="PT Astra Serif"/>
            </w:rPr>
            <w:instrText xml:space="preserve"> TOC \o "1-3" \h \z \u </w:instrText>
          </w:r>
          <w:r w:rsidRPr="00F03E0A">
            <w:rPr>
              <w:rFonts w:ascii="PT Astra Serif" w:hAnsi="PT Astra Serif"/>
            </w:rPr>
            <w:fldChar w:fldCharType="separate"/>
          </w:r>
          <w:hyperlink w:anchor="_Toc155940029" w:history="1">
            <w:r w:rsidR="00B84B56" w:rsidRPr="006A7ADC">
              <w:rPr>
                <w:rStyle w:val="a8"/>
                <w:rFonts w:cs="Times New Roman"/>
                <w:noProof/>
                <w:lang w:val="ru-RU"/>
              </w:rPr>
              <w:t>«Пансионат для граждан пожилого возраста «Серебряный рассвет»                       имени З.А.Кудиновой в р.п.Языково»</w:t>
            </w:r>
            <w:r w:rsidR="00B84B56" w:rsidRPr="006A7ADC">
              <w:rPr>
                <w:rFonts w:cs="Times New Roman"/>
                <w:noProof/>
                <w:webHidden/>
              </w:rPr>
              <w:tab/>
            </w:r>
            <w:r w:rsidR="00B84B56" w:rsidRPr="006A7ADC">
              <w:rPr>
                <w:rFonts w:cs="Times New Roman"/>
                <w:noProof/>
                <w:webHidden/>
              </w:rPr>
              <w:fldChar w:fldCharType="begin"/>
            </w:r>
            <w:r w:rsidR="00B84B56" w:rsidRPr="006A7ADC">
              <w:rPr>
                <w:rFonts w:cs="Times New Roman"/>
                <w:noProof/>
                <w:webHidden/>
              </w:rPr>
              <w:instrText xml:space="preserve"> PAGEREF _Toc155940029 \h </w:instrText>
            </w:r>
            <w:r w:rsidR="00B84B56" w:rsidRPr="006A7ADC">
              <w:rPr>
                <w:rFonts w:cs="Times New Roman"/>
                <w:noProof/>
                <w:webHidden/>
              </w:rPr>
            </w:r>
            <w:r w:rsidR="00B84B56" w:rsidRPr="006A7ADC">
              <w:rPr>
                <w:rFonts w:cs="Times New Roman"/>
                <w:noProof/>
                <w:webHidden/>
              </w:rPr>
              <w:fldChar w:fldCharType="separate"/>
            </w:r>
            <w:r w:rsidR="009C2BA5">
              <w:rPr>
                <w:rFonts w:cs="Times New Roman"/>
                <w:noProof/>
                <w:webHidden/>
              </w:rPr>
              <w:t>1</w:t>
            </w:r>
            <w:r w:rsidR="00B84B56" w:rsidRPr="006A7ADC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34584F76" w14:textId="51FE8BDE" w:rsidR="00B84B56" w:rsidRPr="006A7ADC" w:rsidRDefault="00000000" w:rsidP="00F03E0A">
          <w:pPr>
            <w:pStyle w:val="11"/>
            <w:spacing w:after="0"/>
            <w:rPr>
              <w:rFonts w:cs="Times New Roman"/>
              <w:noProof/>
              <w:kern w:val="2"/>
              <w:sz w:val="22"/>
              <w:szCs w:val="22"/>
              <w:lang w:val="ru-RU" w:eastAsia="ru-RU"/>
              <w14:ligatures w14:val="standardContextual"/>
            </w:rPr>
          </w:pPr>
          <w:hyperlink w:anchor="_Toc155940030" w:history="1">
            <w:r w:rsidR="00B84B56" w:rsidRPr="006A7ADC">
              <w:rPr>
                <w:rStyle w:val="a8"/>
                <w:rFonts w:cs="Times New Roman"/>
                <w:noProof/>
                <w:lang w:val="ru-RU"/>
              </w:rPr>
              <w:t>Пояснительная записка</w:t>
            </w:r>
            <w:r w:rsidR="00B84B56" w:rsidRPr="006A7ADC">
              <w:rPr>
                <w:rFonts w:cs="Times New Roman"/>
                <w:noProof/>
                <w:webHidden/>
              </w:rPr>
              <w:tab/>
            </w:r>
            <w:r w:rsidR="00B84B56" w:rsidRPr="006A7ADC">
              <w:rPr>
                <w:rFonts w:cs="Times New Roman"/>
                <w:noProof/>
                <w:webHidden/>
              </w:rPr>
              <w:fldChar w:fldCharType="begin"/>
            </w:r>
            <w:r w:rsidR="00B84B56" w:rsidRPr="006A7ADC">
              <w:rPr>
                <w:rFonts w:cs="Times New Roman"/>
                <w:noProof/>
                <w:webHidden/>
              </w:rPr>
              <w:instrText xml:space="preserve"> PAGEREF _Toc155940030 \h </w:instrText>
            </w:r>
            <w:r w:rsidR="00B84B56" w:rsidRPr="006A7ADC">
              <w:rPr>
                <w:rFonts w:cs="Times New Roman"/>
                <w:noProof/>
                <w:webHidden/>
              </w:rPr>
            </w:r>
            <w:r w:rsidR="00B84B56" w:rsidRPr="006A7ADC">
              <w:rPr>
                <w:rFonts w:cs="Times New Roman"/>
                <w:noProof/>
                <w:webHidden/>
              </w:rPr>
              <w:fldChar w:fldCharType="separate"/>
            </w:r>
            <w:r w:rsidR="009C2BA5">
              <w:rPr>
                <w:rFonts w:cs="Times New Roman"/>
                <w:noProof/>
                <w:webHidden/>
              </w:rPr>
              <w:t>3</w:t>
            </w:r>
            <w:r w:rsidR="00B84B56" w:rsidRPr="006A7ADC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3AED3E67" w14:textId="5510DE9E" w:rsidR="00B84B56" w:rsidRPr="006A7ADC" w:rsidRDefault="00000000" w:rsidP="00F03E0A">
          <w:pPr>
            <w:pStyle w:val="11"/>
            <w:spacing w:after="0"/>
            <w:rPr>
              <w:rFonts w:cs="Times New Roman"/>
              <w:noProof/>
              <w:kern w:val="2"/>
              <w:sz w:val="22"/>
              <w:szCs w:val="22"/>
              <w:lang w:val="ru-RU" w:eastAsia="ru-RU"/>
              <w14:ligatures w14:val="standardContextual"/>
            </w:rPr>
          </w:pPr>
          <w:hyperlink w:anchor="_Toc155940031" w:history="1">
            <w:r w:rsidR="00B84B56" w:rsidRPr="006A7ADC">
              <w:rPr>
                <w:rStyle w:val="a8"/>
                <w:rFonts w:eastAsia="SimSun" w:cs="Times New Roman"/>
                <w:noProof/>
                <w:lang w:val="ru-RU"/>
              </w:rPr>
              <w:t>Цели и задачи</w:t>
            </w:r>
            <w:r w:rsidR="00B84B56" w:rsidRPr="006A7ADC">
              <w:rPr>
                <w:rFonts w:cs="Times New Roman"/>
                <w:noProof/>
                <w:webHidden/>
              </w:rPr>
              <w:tab/>
            </w:r>
            <w:r w:rsidR="00B84B56" w:rsidRPr="006A7ADC">
              <w:rPr>
                <w:rFonts w:cs="Times New Roman"/>
                <w:noProof/>
                <w:webHidden/>
              </w:rPr>
              <w:fldChar w:fldCharType="begin"/>
            </w:r>
            <w:r w:rsidR="00B84B56" w:rsidRPr="006A7ADC">
              <w:rPr>
                <w:rFonts w:cs="Times New Roman"/>
                <w:noProof/>
                <w:webHidden/>
              </w:rPr>
              <w:instrText xml:space="preserve"> PAGEREF _Toc155940031 \h </w:instrText>
            </w:r>
            <w:r w:rsidR="00B84B56" w:rsidRPr="006A7ADC">
              <w:rPr>
                <w:rFonts w:cs="Times New Roman"/>
                <w:noProof/>
                <w:webHidden/>
              </w:rPr>
            </w:r>
            <w:r w:rsidR="00B84B56" w:rsidRPr="006A7ADC">
              <w:rPr>
                <w:rFonts w:cs="Times New Roman"/>
                <w:noProof/>
                <w:webHidden/>
              </w:rPr>
              <w:fldChar w:fldCharType="separate"/>
            </w:r>
            <w:r w:rsidR="009C2BA5">
              <w:rPr>
                <w:rFonts w:cs="Times New Roman"/>
                <w:noProof/>
                <w:webHidden/>
              </w:rPr>
              <w:t>5</w:t>
            </w:r>
            <w:r w:rsidR="00B84B56" w:rsidRPr="006A7ADC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3A7FDBC5" w14:textId="43FC49A9" w:rsidR="00B84B56" w:rsidRPr="006A7ADC" w:rsidRDefault="00000000" w:rsidP="00F03E0A">
          <w:pPr>
            <w:pStyle w:val="11"/>
            <w:spacing w:after="0"/>
            <w:rPr>
              <w:rFonts w:cs="Times New Roman"/>
              <w:noProof/>
              <w:kern w:val="2"/>
              <w:sz w:val="22"/>
              <w:szCs w:val="22"/>
              <w:lang w:val="ru-RU" w:eastAsia="ru-RU"/>
              <w14:ligatures w14:val="standardContextual"/>
            </w:rPr>
          </w:pPr>
          <w:hyperlink w:anchor="_Toc155940032" w:history="1">
            <w:r w:rsidR="00B84B56" w:rsidRPr="006A7ADC">
              <w:rPr>
                <w:rStyle w:val="a8"/>
                <w:rFonts w:eastAsia="SimSun" w:cs="Times New Roman"/>
                <w:noProof/>
                <w:lang w:val="ru-RU"/>
              </w:rPr>
              <w:t>Режим занятий</w:t>
            </w:r>
            <w:r w:rsidR="00B84B56" w:rsidRPr="006A7ADC">
              <w:rPr>
                <w:rFonts w:cs="Times New Roman"/>
                <w:noProof/>
                <w:webHidden/>
              </w:rPr>
              <w:tab/>
            </w:r>
            <w:r w:rsidR="00B84B56" w:rsidRPr="006A7ADC">
              <w:rPr>
                <w:rFonts w:cs="Times New Roman"/>
                <w:noProof/>
                <w:webHidden/>
              </w:rPr>
              <w:fldChar w:fldCharType="begin"/>
            </w:r>
            <w:r w:rsidR="00B84B56" w:rsidRPr="006A7ADC">
              <w:rPr>
                <w:rFonts w:cs="Times New Roman"/>
                <w:noProof/>
                <w:webHidden/>
              </w:rPr>
              <w:instrText xml:space="preserve"> PAGEREF _Toc155940032 \h </w:instrText>
            </w:r>
            <w:r w:rsidR="00B84B56" w:rsidRPr="006A7ADC">
              <w:rPr>
                <w:rFonts w:cs="Times New Roman"/>
                <w:noProof/>
                <w:webHidden/>
              </w:rPr>
            </w:r>
            <w:r w:rsidR="00B84B56" w:rsidRPr="006A7ADC">
              <w:rPr>
                <w:rFonts w:cs="Times New Roman"/>
                <w:noProof/>
                <w:webHidden/>
              </w:rPr>
              <w:fldChar w:fldCharType="separate"/>
            </w:r>
            <w:r w:rsidR="009C2BA5">
              <w:rPr>
                <w:rFonts w:cs="Times New Roman"/>
                <w:noProof/>
                <w:webHidden/>
              </w:rPr>
              <w:t>6</w:t>
            </w:r>
            <w:r w:rsidR="00B84B56" w:rsidRPr="006A7ADC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561EF30D" w14:textId="3AD664E8" w:rsidR="00B84B56" w:rsidRPr="006A7ADC" w:rsidRDefault="00000000" w:rsidP="00F03E0A">
          <w:pPr>
            <w:pStyle w:val="11"/>
            <w:spacing w:after="0"/>
            <w:rPr>
              <w:rFonts w:cs="Times New Roman"/>
              <w:noProof/>
              <w:kern w:val="2"/>
              <w:sz w:val="22"/>
              <w:szCs w:val="22"/>
              <w:lang w:val="ru-RU" w:eastAsia="ru-RU"/>
              <w14:ligatures w14:val="standardContextual"/>
            </w:rPr>
          </w:pPr>
          <w:hyperlink w:anchor="_Toc155940033" w:history="1">
            <w:r w:rsidR="00B84B56" w:rsidRPr="006A7ADC">
              <w:rPr>
                <w:rStyle w:val="a8"/>
                <w:rFonts w:eastAsia="SimSun" w:cs="Times New Roman"/>
                <w:noProof/>
                <w:lang w:val="ru-RU"/>
              </w:rPr>
              <w:t>Форма проведения занятий</w:t>
            </w:r>
            <w:r w:rsidR="00B84B56" w:rsidRPr="006A7ADC">
              <w:rPr>
                <w:rFonts w:cs="Times New Roman"/>
                <w:noProof/>
                <w:webHidden/>
              </w:rPr>
              <w:tab/>
            </w:r>
            <w:r w:rsidR="00B84B56" w:rsidRPr="006A7ADC">
              <w:rPr>
                <w:rFonts w:cs="Times New Roman"/>
                <w:noProof/>
                <w:webHidden/>
              </w:rPr>
              <w:fldChar w:fldCharType="begin"/>
            </w:r>
            <w:r w:rsidR="00B84B56" w:rsidRPr="006A7ADC">
              <w:rPr>
                <w:rFonts w:cs="Times New Roman"/>
                <w:noProof/>
                <w:webHidden/>
              </w:rPr>
              <w:instrText xml:space="preserve"> PAGEREF _Toc155940033 \h </w:instrText>
            </w:r>
            <w:r w:rsidR="00B84B56" w:rsidRPr="006A7ADC">
              <w:rPr>
                <w:rFonts w:cs="Times New Roman"/>
                <w:noProof/>
                <w:webHidden/>
              </w:rPr>
            </w:r>
            <w:r w:rsidR="00B84B56" w:rsidRPr="006A7ADC">
              <w:rPr>
                <w:rFonts w:cs="Times New Roman"/>
                <w:noProof/>
                <w:webHidden/>
              </w:rPr>
              <w:fldChar w:fldCharType="separate"/>
            </w:r>
            <w:r w:rsidR="009C2BA5">
              <w:rPr>
                <w:rFonts w:cs="Times New Roman"/>
                <w:noProof/>
                <w:webHidden/>
              </w:rPr>
              <w:t>6</w:t>
            </w:r>
            <w:r w:rsidR="00B84B56" w:rsidRPr="006A7ADC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7C5F156E" w14:textId="2165132C" w:rsidR="00B84B56" w:rsidRPr="006A7ADC" w:rsidRDefault="00000000" w:rsidP="00F03E0A">
          <w:pPr>
            <w:pStyle w:val="11"/>
            <w:spacing w:after="0"/>
            <w:rPr>
              <w:rFonts w:cs="Times New Roman"/>
              <w:noProof/>
              <w:kern w:val="2"/>
              <w:sz w:val="22"/>
              <w:szCs w:val="22"/>
              <w:lang w:val="ru-RU" w:eastAsia="ru-RU"/>
              <w14:ligatures w14:val="standardContextual"/>
            </w:rPr>
          </w:pPr>
          <w:hyperlink w:anchor="_Toc155940034" w:history="1">
            <w:r w:rsidR="00B84B56" w:rsidRPr="006A7ADC">
              <w:rPr>
                <w:rStyle w:val="a8"/>
                <w:rFonts w:eastAsia="SimSun" w:cs="Times New Roman"/>
                <w:noProof/>
                <w:lang w:val="ru-RU"/>
              </w:rPr>
              <w:t>Предполагаемые результаты</w:t>
            </w:r>
            <w:r w:rsidR="00B84B56" w:rsidRPr="006A7ADC">
              <w:rPr>
                <w:rFonts w:cs="Times New Roman"/>
                <w:noProof/>
                <w:webHidden/>
              </w:rPr>
              <w:tab/>
            </w:r>
            <w:r w:rsidR="00B84B56" w:rsidRPr="006A7ADC">
              <w:rPr>
                <w:rFonts w:cs="Times New Roman"/>
                <w:noProof/>
                <w:webHidden/>
              </w:rPr>
              <w:fldChar w:fldCharType="begin"/>
            </w:r>
            <w:r w:rsidR="00B84B56" w:rsidRPr="006A7ADC">
              <w:rPr>
                <w:rFonts w:cs="Times New Roman"/>
                <w:noProof/>
                <w:webHidden/>
              </w:rPr>
              <w:instrText xml:space="preserve"> PAGEREF _Toc155940034 \h </w:instrText>
            </w:r>
            <w:r w:rsidR="00B84B56" w:rsidRPr="006A7ADC">
              <w:rPr>
                <w:rFonts w:cs="Times New Roman"/>
                <w:noProof/>
                <w:webHidden/>
              </w:rPr>
            </w:r>
            <w:r w:rsidR="00B84B56" w:rsidRPr="006A7ADC">
              <w:rPr>
                <w:rFonts w:cs="Times New Roman"/>
                <w:noProof/>
                <w:webHidden/>
              </w:rPr>
              <w:fldChar w:fldCharType="separate"/>
            </w:r>
            <w:r w:rsidR="009C2BA5">
              <w:rPr>
                <w:rFonts w:cs="Times New Roman"/>
                <w:noProof/>
                <w:webHidden/>
              </w:rPr>
              <w:t>8</w:t>
            </w:r>
            <w:r w:rsidR="00B84B56" w:rsidRPr="006A7ADC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66C629C0" w14:textId="536C019D" w:rsidR="00B84B56" w:rsidRPr="006A7ADC" w:rsidRDefault="00000000" w:rsidP="00F03E0A">
          <w:pPr>
            <w:pStyle w:val="11"/>
            <w:spacing w:after="0"/>
            <w:rPr>
              <w:rFonts w:cs="Times New Roman"/>
              <w:noProof/>
              <w:kern w:val="2"/>
              <w:sz w:val="22"/>
              <w:szCs w:val="22"/>
              <w:lang w:val="ru-RU" w:eastAsia="ru-RU"/>
              <w14:ligatures w14:val="standardContextual"/>
            </w:rPr>
          </w:pPr>
          <w:hyperlink w:anchor="_Toc155940035" w:history="1">
            <w:r w:rsidR="00B84B56" w:rsidRPr="006A7ADC">
              <w:rPr>
                <w:rStyle w:val="a8"/>
                <w:rFonts w:eastAsia="SimSun" w:cs="Times New Roman"/>
                <w:noProof/>
                <w:lang w:val="ru-RU"/>
              </w:rPr>
              <w:t>Учебный план</w:t>
            </w:r>
            <w:r w:rsidR="00B84B56" w:rsidRPr="006A7ADC">
              <w:rPr>
                <w:rFonts w:cs="Times New Roman"/>
                <w:noProof/>
                <w:webHidden/>
              </w:rPr>
              <w:tab/>
            </w:r>
            <w:r w:rsidR="00B84B56" w:rsidRPr="006A7ADC">
              <w:rPr>
                <w:rFonts w:cs="Times New Roman"/>
                <w:noProof/>
                <w:webHidden/>
              </w:rPr>
              <w:fldChar w:fldCharType="begin"/>
            </w:r>
            <w:r w:rsidR="00B84B56" w:rsidRPr="006A7ADC">
              <w:rPr>
                <w:rFonts w:cs="Times New Roman"/>
                <w:noProof/>
                <w:webHidden/>
              </w:rPr>
              <w:instrText xml:space="preserve"> PAGEREF _Toc155940035 \h </w:instrText>
            </w:r>
            <w:r w:rsidR="00B84B56" w:rsidRPr="006A7ADC">
              <w:rPr>
                <w:rFonts w:cs="Times New Roman"/>
                <w:noProof/>
                <w:webHidden/>
              </w:rPr>
            </w:r>
            <w:r w:rsidR="00B84B56" w:rsidRPr="006A7ADC">
              <w:rPr>
                <w:rFonts w:cs="Times New Roman"/>
                <w:noProof/>
                <w:webHidden/>
              </w:rPr>
              <w:fldChar w:fldCharType="separate"/>
            </w:r>
            <w:r w:rsidR="009C2BA5">
              <w:rPr>
                <w:rFonts w:cs="Times New Roman"/>
                <w:noProof/>
                <w:webHidden/>
              </w:rPr>
              <w:t>9</w:t>
            </w:r>
            <w:r w:rsidR="00B84B56" w:rsidRPr="006A7ADC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5B3C9047" w14:textId="5C7F05E5" w:rsidR="00B84B56" w:rsidRPr="006A7ADC" w:rsidRDefault="00000000" w:rsidP="00F03E0A">
          <w:pPr>
            <w:pStyle w:val="11"/>
            <w:spacing w:after="0"/>
            <w:rPr>
              <w:rFonts w:cs="Times New Roman"/>
              <w:noProof/>
              <w:kern w:val="2"/>
              <w:sz w:val="22"/>
              <w:szCs w:val="22"/>
              <w:lang w:val="ru-RU" w:eastAsia="ru-RU"/>
              <w14:ligatures w14:val="standardContextual"/>
            </w:rPr>
          </w:pPr>
          <w:hyperlink w:anchor="_Toc155940036" w:history="1">
            <w:r w:rsidR="00B84B56" w:rsidRPr="006A7ADC">
              <w:rPr>
                <w:rStyle w:val="a8"/>
                <w:rFonts w:eastAsia="SimSun" w:cs="Times New Roman"/>
                <w:noProof/>
                <w:lang w:val="ru-RU"/>
              </w:rPr>
              <w:t>(реализация программы рассчитана на смену (20 часов)</w:t>
            </w:r>
            <w:r w:rsidR="00B84B56" w:rsidRPr="006A7ADC">
              <w:rPr>
                <w:rFonts w:cs="Times New Roman"/>
                <w:noProof/>
                <w:webHidden/>
              </w:rPr>
              <w:tab/>
            </w:r>
            <w:r w:rsidR="00B84B56" w:rsidRPr="006A7ADC">
              <w:rPr>
                <w:rFonts w:cs="Times New Roman"/>
                <w:noProof/>
                <w:webHidden/>
              </w:rPr>
              <w:fldChar w:fldCharType="begin"/>
            </w:r>
            <w:r w:rsidR="00B84B56" w:rsidRPr="006A7ADC">
              <w:rPr>
                <w:rFonts w:cs="Times New Roman"/>
                <w:noProof/>
                <w:webHidden/>
              </w:rPr>
              <w:instrText xml:space="preserve"> PAGEREF _Toc155940036 \h </w:instrText>
            </w:r>
            <w:r w:rsidR="00B84B56" w:rsidRPr="006A7ADC">
              <w:rPr>
                <w:rFonts w:cs="Times New Roman"/>
                <w:noProof/>
                <w:webHidden/>
              </w:rPr>
            </w:r>
            <w:r w:rsidR="00B84B56" w:rsidRPr="006A7ADC">
              <w:rPr>
                <w:rFonts w:cs="Times New Roman"/>
                <w:noProof/>
                <w:webHidden/>
              </w:rPr>
              <w:fldChar w:fldCharType="separate"/>
            </w:r>
            <w:r w:rsidR="009C2BA5">
              <w:rPr>
                <w:rFonts w:cs="Times New Roman"/>
                <w:noProof/>
                <w:webHidden/>
              </w:rPr>
              <w:t>9</w:t>
            </w:r>
            <w:r w:rsidR="00B84B56" w:rsidRPr="006A7ADC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3D77D25A" w14:textId="1EB93CAA" w:rsidR="00B84B56" w:rsidRPr="006A7ADC" w:rsidRDefault="00000000" w:rsidP="00F03E0A">
          <w:pPr>
            <w:pStyle w:val="11"/>
            <w:spacing w:after="0"/>
            <w:rPr>
              <w:rFonts w:cs="Times New Roman"/>
              <w:noProof/>
              <w:kern w:val="2"/>
              <w:sz w:val="22"/>
              <w:szCs w:val="22"/>
              <w:lang w:val="ru-RU" w:eastAsia="ru-RU"/>
              <w14:ligatures w14:val="standardContextual"/>
            </w:rPr>
          </w:pPr>
          <w:hyperlink w:anchor="_Toc155940037" w:history="1">
            <w:r w:rsidR="00B84B56" w:rsidRPr="006A7ADC">
              <w:rPr>
                <w:rStyle w:val="a8"/>
                <w:rFonts w:eastAsia="SimSun" w:cs="Times New Roman"/>
                <w:noProof/>
                <w:lang w:val="ru-RU"/>
              </w:rPr>
              <w:t>Содержание программы</w:t>
            </w:r>
            <w:r w:rsidR="00B84B56" w:rsidRPr="006A7ADC">
              <w:rPr>
                <w:rFonts w:cs="Times New Roman"/>
                <w:noProof/>
                <w:webHidden/>
              </w:rPr>
              <w:tab/>
            </w:r>
            <w:r w:rsidR="00B84B56" w:rsidRPr="006A7ADC">
              <w:rPr>
                <w:rFonts w:cs="Times New Roman"/>
                <w:noProof/>
                <w:webHidden/>
              </w:rPr>
              <w:fldChar w:fldCharType="begin"/>
            </w:r>
            <w:r w:rsidR="00B84B56" w:rsidRPr="006A7ADC">
              <w:rPr>
                <w:rFonts w:cs="Times New Roman"/>
                <w:noProof/>
                <w:webHidden/>
              </w:rPr>
              <w:instrText xml:space="preserve"> PAGEREF _Toc155940037 \h </w:instrText>
            </w:r>
            <w:r w:rsidR="00B84B56" w:rsidRPr="006A7ADC">
              <w:rPr>
                <w:rFonts w:cs="Times New Roman"/>
                <w:noProof/>
                <w:webHidden/>
              </w:rPr>
            </w:r>
            <w:r w:rsidR="00B84B56" w:rsidRPr="006A7ADC">
              <w:rPr>
                <w:rFonts w:cs="Times New Roman"/>
                <w:noProof/>
                <w:webHidden/>
              </w:rPr>
              <w:fldChar w:fldCharType="separate"/>
            </w:r>
            <w:r w:rsidR="009C2BA5">
              <w:rPr>
                <w:rFonts w:cs="Times New Roman"/>
                <w:noProof/>
                <w:webHidden/>
              </w:rPr>
              <w:t>10</w:t>
            </w:r>
            <w:r w:rsidR="00B84B56" w:rsidRPr="006A7ADC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38CDA960" w14:textId="560C6800" w:rsidR="00B84B56" w:rsidRPr="006A7ADC" w:rsidRDefault="00000000" w:rsidP="00F03E0A">
          <w:pPr>
            <w:pStyle w:val="21"/>
            <w:tabs>
              <w:tab w:val="right" w:leader="dot" w:pos="8790"/>
            </w:tabs>
            <w:spacing w:after="0" w:line="360" w:lineRule="auto"/>
            <w:rPr>
              <w:rFonts w:ascii="Times New Roman" w:hAnsi="Times New Roman" w:cs="Times New Roman"/>
              <w:noProof/>
              <w:kern w:val="2"/>
              <w:sz w:val="22"/>
              <w:szCs w:val="22"/>
              <w:lang w:val="ru-RU" w:eastAsia="ru-RU"/>
              <w14:ligatures w14:val="standardContextual"/>
            </w:rPr>
          </w:pPr>
          <w:hyperlink w:anchor="_Toc155940038" w:history="1">
            <w:r w:rsidR="00B84B56" w:rsidRPr="006A7ADC">
              <w:rPr>
                <w:rStyle w:val="a8"/>
                <w:rFonts w:ascii="Times New Roman" w:eastAsia="SimSun" w:hAnsi="Times New Roman" w:cs="Times New Roman"/>
                <w:noProof/>
                <w:lang w:val="ru-RU"/>
              </w:rPr>
              <w:t>Этапы занятий в группах здоровья</w:t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F5A2B">
              <w:rPr>
                <w:rFonts w:ascii="Times New Roman" w:hAnsi="Times New Roman" w:cs="Times New Roman"/>
                <w:noProof/>
                <w:webHidden/>
                <w:lang w:val="ru-RU"/>
              </w:rPr>
              <w:t>11</w:t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instrText xml:space="preserve"> PAGEREF _Toc155940038 \h </w:instrText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C2BA5">
              <w:rPr>
                <w:rFonts w:ascii="Times New Roman" w:hAnsi="Times New Roman" w:cs="Times New Roman"/>
                <w:b/>
                <w:bCs/>
                <w:noProof/>
                <w:webHidden/>
                <w:lang w:val="ru-RU"/>
              </w:rPr>
              <w:t>Ошибка! Закладка не определена.</w:t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4E7AA2E" w14:textId="2B9E5839" w:rsidR="00B84B56" w:rsidRPr="006A7ADC" w:rsidRDefault="00000000" w:rsidP="00F03E0A">
          <w:pPr>
            <w:pStyle w:val="21"/>
            <w:tabs>
              <w:tab w:val="right" w:leader="dot" w:pos="8790"/>
            </w:tabs>
            <w:spacing w:after="0" w:line="360" w:lineRule="auto"/>
            <w:rPr>
              <w:rFonts w:ascii="Times New Roman" w:hAnsi="Times New Roman" w:cs="Times New Roman"/>
              <w:noProof/>
              <w:kern w:val="2"/>
              <w:sz w:val="22"/>
              <w:szCs w:val="22"/>
              <w:lang w:val="ru-RU" w:eastAsia="ru-RU"/>
              <w14:ligatures w14:val="standardContextual"/>
            </w:rPr>
          </w:pPr>
          <w:hyperlink w:anchor="_Toc155940039" w:history="1">
            <w:r w:rsidR="00B84B56" w:rsidRPr="006A7ADC">
              <w:rPr>
                <w:rStyle w:val="a8"/>
                <w:rFonts w:ascii="Times New Roman" w:eastAsia="SimSun" w:hAnsi="Times New Roman" w:cs="Times New Roman"/>
                <w:noProof/>
                <w:lang w:val="ru-RU"/>
              </w:rPr>
              <w:t>Упражнения, направленные на развитие гибкости и подвижности в суставах</w:t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instrText xml:space="preserve"> PAGEREF _Toc155940039 \h </w:instrText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C2BA5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6788C8B" w14:textId="691C25CB" w:rsidR="00B84B56" w:rsidRPr="006A7ADC" w:rsidRDefault="00000000" w:rsidP="00F03E0A">
          <w:pPr>
            <w:pStyle w:val="21"/>
            <w:tabs>
              <w:tab w:val="right" w:leader="dot" w:pos="8790"/>
            </w:tabs>
            <w:spacing w:after="0" w:line="360" w:lineRule="auto"/>
            <w:rPr>
              <w:rFonts w:ascii="Times New Roman" w:hAnsi="Times New Roman" w:cs="Times New Roman"/>
              <w:noProof/>
              <w:kern w:val="2"/>
              <w:sz w:val="22"/>
              <w:szCs w:val="22"/>
              <w:lang w:val="ru-RU" w:eastAsia="ru-RU"/>
              <w14:ligatures w14:val="standardContextual"/>
            </w:rPr>
          </w:pPr>
          <w:hyperlink w:anchor="_Toc155940040" w:history="1">
            <w:r w:rsidR="00B84B56" w:rsidRPr="006A7ADC">
              <w:rPr>
                <w:rStyle w:val="a8"/>
                <w:rFonts w:ascii="Times New Roman" w:eastAsia="SimSun" w:hAnsi="Times New Roman" w:cs="Times New Roman"/>
                <w:noProof/>
                <w:lang w:val="ru-RU"/>
              </w:rPr>
              <w:t>Суставная гимнастика для позвоночника</w:t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instrText xml:space="preserve"> PAGEREF _Toc155940040 \h </w:instrText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C2BA5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9B45E33" w14:textId="52E1C35E" w:rsidR="00B84B56" w:rsidRPr="006A7ADC" w:rsidRDefault="00000000" w:rsidP="00F03E0A">
          <w:pPr>
            <w:pStyle w:val="21"/>
            <w:tabs>
              <w:tab w:val="right" w:leader="dot" w:pos="8790"/>
            </w:tabs>
            <w:spacing w:after="0" w:line="360" w:lineRule="auto"/>
            <w:rPr>
              <w:rFonts w:ascii="Times New Roman" w:hAnsi="Times New Roman" w:cs="Times New Roman"/>
              <w:noProof/>
              <w:kern w:val="2"/>
              <w:sz w:val="22"/>
              <w:szCs w:val="22"/>
              <w:lang w:val="ru-RU" w:eastAsia="ru-RU"/>
              <w14:ligatures w14:val="standardContextual"/>
            </w:rPr>
          </w:pPr>
          <w:hyperlink w:anchor="_Toc155940041" w:history="1">
            <w:r w:rsidR="00B84B56" w:rsidRPr="006A7ADC">
              <w:rPr>
                <w:rStyle w:val="a8"/>
                <w:rFonts w:ascii="Times New Roman" w:eastAsia="SimSun" w:hAnsi="Times New Roman" w:cs="Times New Roman"/>
                <w:noProof/>
                <w:lang w:val="ru-RU"/>
              </w:rPr>
              <w:t>Суставная гимнастика для плечевого пояса</w:t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instrText xml:space="preserve"> PAGEREF _Toc155940041 \h </w:instrText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C2BA5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78EC315" w14:textId="2F55B91A" w:rsidR="00B84B56" w:rsidRPr="006A7ADC" w:rsidRDefault="00000000" w:rsidP="00F03E0A">
          <w:pPr>
            <w:pStyle w:val="21"/>
            <w:tabs>
              <w:tab w:val="right" w:leader="dot" w:pos="8790"/>
            </w:tabs>
            <w:spacing w:after="0" w:line="360" w:lineRule="auto"/>
            <w:rPr>
              <w:rFonts w:ascii="Times New Roman" w:hAnsi="Times New Roman" w:cs="Times New Roman"/>
              <w:noProof/>
              <w:kern w:val="2"/>
              <w:sz w:val="22"/>
              <w:szCs w:val="22"/>
              <w:lang w:val="ru-RU" w:eastAsia="ru-RU"/>
              <w14:ligatures w14:val="standardContextual"/>
            </w:rPr>
          </w:pPr>
          <w:hyperlink w:anchor="_Toc155940042" w:history="1">
            <w:r w:rsidR="00B84B56" w:rsidRPr="006A7ADC">
              <w:rPr>
                <w:rStyle w:val="a8"/>
                <w:rFonts w:ascii="Times New Roman" w:eastAsia="SimSun" w:hAnsi="Times New Roman" w:cs="Times New Roman"/>
                <w:noProof/>
                <w:lang w:val="ru-RU"/>
              </w:rPr>
              <w:t>Гимнастика для укрепления мышц голени и стопы</w:t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instrText xml:space="preserve"> PAGEREF _Toc155940042 \h </w:instrText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C2BA5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ADF06CC" w14:textId="66B82E35" w:rsidR="00B84B56" w:rsidRPr="006A7ADC" w:rsidRDefault="00000000" w:rsidP="00F03E0A">
          <w:pPr>
            <w:pStyle w:val="21"/>
            <w:tabs>
              <w:tab w:val="right" w:leader="dot" w:pos="8790"/>
            </w:tabs>
            <w:spacing w:after="0" w:line="360" w:lineRule="auto"/>
            <w:rPr>
              <w:rFonts w:ascii="Times New Roman" w:hAnsi="Times New Roman" w:cs="Times New Roman"/>
              <w:noProof/>
              <w:kern w:val="2"/>
              <w:sz w:val="22"/>
              <w:szCs w:val="22"/>
              <w:lang w:val="ru-RU" w:eastAsia="ru-RU"/>
              <w14:ligatures w14:val="standardContextual"/>
            </w:rPr>
          </w:pPr>
          <w:hyperlink w:anchor="_Toc155940043" w:history="1">
            <w:r w:rsidR="00B84B56" w:rsidRPr="006A7ADC">
              <w:rPr>
                <w:rStyle w:val="a8"/>
                <w:rFonts w:ascii="Times New Roman" w:eastAsia="SimSun" w:hAnsi="Times New Roman" w:cs="Times New Roman"/>
                <w:noProof/>
                <w:lang w:val="ru-RU"/>
              </w:rPr>
              <w:t>Суставная гимнастика для нижних конечностей</w:t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instrText xml:space="preserve"> PAGEREF _Toc155940043 \h </w:instrText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C2BA5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91497DA" w14:textId="7E0C9C73" w:rsidR="00B84B56" w:rsidRPr="006A7ADC" w:rsidRDefault="00000000" w:rsidP="00F03E0A">
          <w:pPr>
            <w:pStyle w:val="21"/>
            <w:tabs>
              <w:tab w:val="right" w:leader="dot" w:pos="8790"/>
            </w:tabs>
            <w:spacing w:after="0" w:line="360" w:lineRule="auto"/>
            <w:rPr>
              <w:rFonts w:ascii="Times New Roman" w:hAnsi="Times New Roman" w:cs="Times New Roman"/>
              <w:noProof/>
              <w:kern w:val="2"/>
              <w:sz w:val="22"/>
              <w:szCs w:val="22"/>
              <w:lang w:val="ru-RU" w:eastAsia="ru-RU"/>
              <w14:ligatures w14:val="standardContextual"/>
            </w:rPr>
          </w:pPr>
          <w:hyperlink w:anchor="_Toc155940044" w:history="1">
            <w:r w:rsidR="00B84B56" w:rsidRPr="006A7ADC">
              <w:rPr>
                <w:rStyle w:val="a8"/>
                <w:rFonts w:ascii="Times New Roman" w:eastAsia="SimSun" w:hAnsi="Times New Roman" w:cs="Times New Roman"/>
                <w:noProof/>
                <w:lang w:val="ru-RU"/>
              </w:rPr>
              <w:t>Силовая гимнастика: разминка</w:t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instrText xml:space="preserve"> PAGEREF _Toc155940044 \h </w:instrText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C2BA5">
              <w:rPr>
                <w:rFonts w:ascii="Times New Roman" w:hAnsi="Times New Roman" w:cs="Times New Roman"/>
                <w:noProof/>
                <w:webHidden/>
              </w:rPr>
              <w:t>17</w:t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6125492" w14:textId="1EDF8477" w:rsidR="00B84B56" w:rsidRPr="006A7ADC" w:rsidRDefault="00000000" w:rsidP="00F03E0A">
          <w:pPr>
            <w:pStyle w:val="21"/>
            <w:tabs>
              <w:tab w:val="right" w:leader="dot" w:pos="8790"/>
            </w:tabs>
            <w:spacing w:after="0" w:line="360" w:lineRule="auto"/>
            <w:rPr>
              <w:rFonts w:ascii="Times New Roman" w:hAnsi="Times New Roman" w:cs="Times New Roman"/>
              <w:noProof/>
              <w:kern w:val="2"/>
              <w:sz w:val="22"/>
              <w:szCs w:val="22"/>
              <w:lang w:val="ru-RU" w:eastAsia="ru-RU"/>
              <w14:ligatures w14:val="standardContextual"/>
            </w:rPr>
          </w:pPr>
          <w:hyperlink w:anchor="_Toc155940045" w:history="1">
            <w:r w:rsidR="00B84B56" w:rsidRPr="006A7ADC">
              <w:rPr>
                <w:rStyle w:val="a8"/>
                <w:rFonts w:ascii="Times New Roman" w:eastAsia="SimSun" w:hAnsi="Times New Roman" w:cs="Times New Roman"/>
                <w:noProof/>
                <w:lang w:val="ru-RU"/>
              </w:rPr>
              <w:t>Комплекс упражнений с отягощениями</w:t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instrText xml:space="preserve"> PAGEREF _Toc155940045 \h </w:instrText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C2BA5">
              <w:rPr>
                <w:rFonts w:ascii="Times New Roman" w:hAnsi="Times New Roman" w:cs="Times New Roman"/>
                <w:noProof/>
                <w:webHidden/>
              </w:rPr>
              <w:t>18</w:t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8433EBA" w14:textId="3D53470E" w:rsidR="00B84B56" w:rsidRPr="006A7ADC" w:rsidRDefault="00000000" w:rsidP="00F03E0A">
          <w:pPr>
            <w:pStyle w:val="21"/>
            <w:tabs>
              <w:tab w:val="right" w:leader="dot" w:pos="8790"/>
            </w:tabs>
            <w:spacing w:after="0" w:line="360" w:lineRule="auto"/>
            <w:rPr>
              <w:rFonts w:ascii="Times New Roman" w:hAnsi="Times New Roman" w:cs="Times New Roman"/>
              <w:noProof/>
              <w:kern w:val="2"/>
              <w:sz w:val="22"/>
              <w:szCs w:val="22"/>
              <w:lang w:val="ru-RU" w:eastAsia="ru-RU"/>
              <w14:ligatures w14:val="standardContextual"/>
            </w:rPr>
          </w:pPr>
          <w:hyperlink w:anchor="_Toc155940046" w:history="1">
            <w:r w:rsidR="00B84B56" w:rsidRPr="006A7ADC">
              <w:rPr>
                <w:rStyle w:val="a8"/>
                <w:rFonts w:ascii="Times New Roman" w:eastAsia="SimSun" w:hAnsi="Times New Roman" w:cs="Times New Roman"/>
                <w:noProof/>
                <w:lang w:val="ru-RU"/>
              </w:rPr>
              <w:t>Упражнения для большинства мышц туловища</w:t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instrText xml:space="preserve"> PAGEREF _Toc155940046 \h </w:instrText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C2BA5">
              <w:rPr>
                <w:rFonts w:ascii="Times New Roman" w:hAnsi="Times New Roman" w:cs="Times New Roman"/>
                <w:noProof/>
                <w:webHidden/>
              </w:rPr>
              <w:t>19</w:t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6CA4FAB" w14:textId="3EEE2616" w:rsidR="00B84B56" w:rsidRPr="006A7ADC" w:rsidRDefault="00000000" w:rsidP="00F03E0A">
          <w:pPr>
            <w:pStyle w:val="21"/>
            <w:tabs>
              <w:tab w:val="right" w:leader="dot" w:pos="8790"/>
            </w:tabs>
            <w:spacing w:after="0" w:line="360" w:lineRule="auto"/>
            <w:rPr>
              <w:rFonts w:ascii="Times New Roman" w:hAnsi="Times New Roman" w:cs="Times New Roman"/>
              <w:noProof/>
              <w:kern w:val="2"/>
              <w:sz w:val="22"/>
              <w:szCs w:val="22"/>
              <w:lang w:val="ru-RU" w:eastAsia="ru-RU"/>
              <w14:ligatures w14:val="standardContextual"/>
            </w:rPr>
          </w:pPr>
          <w:hyperlink w:anchor="_Toc155940047" w:history="1">
            <w:r w:rsidR="00B84B56" w:rsidRPr="006A7ADC">
              <w:rPr>
                <w:rStyle w:val="a8"/>
                <w:rFonts w:ascii="Times New Roman" w:eastAsia="SimSun" w:hAnsi="Times New Roman" w:cs="Times New Roman"/>
                <w:noProof/>
                <w:lang w:val="ru-RU"/>
              </w:rPr>
              <w:t>8 занятие</w:t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instrText xml:space="preserve"> PAGEREF _Toc155940047 \h </w:instrText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C2BA5">
              <w:rPr>
                <w:rFonts w:ascii="Times New Roman" w:hAnsi="Times New Roman" w:cs="Times New Roman"/>
                <w:noProof/>
                <w:webHidden/>
              </w:rPr>
              <w:t>20</w:t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A5F34C1" w14:textId="6886DB96" w:rsidR="00B84B56" w:rsidRPr="006A7ADC" w:rsidRDefault="00000000" w:rsidP="00F03E0A">
          <w:pPr>
            <w:pStyle w:val="21"/>
            <w:tabs>
              <w:tab w:val="right" w:leader="dot" w:pos="8790"/>
            </w:tabs>
            <w:spacing w:after="0" w:line="360" w:lineRule="auto"/>
            <w:rPr>
              <w:rFonts w:ascii="Times New Roman" w:hAnsi="Times New Roman" w:cs="Times New Roman"/>
              <w:noProof/>
              <w:kern w:val="2"/>
              <w:sz w:val="22"/>
              <w:szCs w:val="22"/>
              <w:lang w:val="ru-RU" w:eastAsia="ru-RU"/>
              <w14:ligatures w14:val="standardContextual"/>
            </w:rPr>
          </w:pPr>
          <w:hyperlink w:anchor="_Toc155940048" w:history="1">
            <w:r w:rsidR="00B84B56" w:rsidRPr="006A7ADC">
              <w:rPr>
                <w:rStyle w:val="a8"/>
                <w:rFonts w:ascii="Times New Roman" w:eastAsia="SimSun" w:hAnsi="Times New Roman" w:cs="Times New Roman"/>
                <w:noProof/>
                <w:lang w:val="ru-RU"/>
              </w:rPr>
              <w:t>Комплекс упражнений для укрепления мышц спины и ягодиц</w:t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instrText xml:space="preserve"> PAGEREF _Toc155940048 \h </w:instrText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C2BA5">
              <w:rPr>
                <w:rFonts w:ascii="Times New Roman" w:hAnsi="Times New Roman" w:cs="Times New Roman"/>
                <w:noProof/>
                <w:webHidden/>
              </w:rPr>
              <w:t>20</w:t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1779D97" w14:textId="3F1161DB" w:rsidR="00B84B56" w:rsidRPr="006A7ADC" w:rsidRDefault="00000000" w:rsidP="00F03E0A">
          <w:pPr>
            <w:pStyle w:val="21"/>
            <w:tabs>
              <w:tab w:val="right" w:leader="dot" w:pos="8790"/>
            </w:tabs>
            <w:spacing w:after="0" w:line="360" w:lineRule="auto"/>
            <w:rPr>
              <w:rFonts w:ascii="Times New Roman" w:hAnsi="Times New Roman" w:cs="Times New Roman"/>
              <w:noProof/>
              <w:kern w:val="2"/>
              <w:sz w:val="22"/>
              <w:szCs w:val="22"/>
              <w:lang w:val="ru-RU" w:eastAsia="ru-RU"/>
              <w14:ligatures w14:val="standardContextual"/>
            </w:rPr>
          </w:pPr>
          <w:hyperlink w:anchor="_Toc155940049" w:history="1">
            <w:r w:rsidR="00B84B56" w:rsidRPr="006A7ADC">
              <w:rPr>
                <w:rStyle w:val="a8"/>
                <w:rFonts w:ascii="Times New Roman" w:eastAsia="SimSun" w:hAnsi="Times New Roman" w:cs="Times New Roman"/>
                <w:noProof/>
                <w:lang w:val="ru-RU"/>
              </w:rPr>
              <w:t>Упражнения, направленные на совершенствование координации движений</w:t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instrText xml:space="preserve"> PAGEREF _Toc155940049 \h </w:instrText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C2BA5">
              <w:rPr>
                <w:rFonts w:ascii="Times New Roman" w:hAnsi="Times New Roman" w:cs="Times New Roman"/>
                <w:noProof/>
                <w:webHidden/>
              </w:rPr>
              <w:t>20</w:t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4E57CA8" w14:textId="7C4B8C38" w:rsidR="00B84B56" w:rsidRPr="006A7ADC" w:rsidRDefault="00000000" w:rsidP="00F03E0A">
          <w:pPr>
            <w:pStyle w:val="21"/>
            <w:tabs>
              <w:tab w:val="right" w:leader="dot" w:pos="8790"/>
            </w:tabs>
            <w:spacing w:after="0" w:line="360" w:lineRule="auto"/>
            <w:rPr>
              <w:rFonts w:ascii="Times New Roman" w:hAnsi="Times New Roman" w:cs="Times New Roman"/>
              <w:noProof/>
            </w:rPr>
          </w:pPr>
          <w:hyperlink w:anchor="_Toc155940050" w:history="1">
            <w:r w:rsidR="00B84B56" w:rsidRPr="006A7ADC">
              <w:rPr>
                <w:rStyle w:val="a8"/>
                <w:rFonts w:ascii="Times New Roman" w:eastAsia="SimSun" w:hAnsi="Times New Roman" w:cs="Times New Roman"/>
                <w:noProof/>
                <w:lang w:val="ru-RU"/>
              </w:rPr>
              <w:t>Общеукрепляющие упражнения</w:t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instrText xml:space="preserve"> PAGEREF _Toc155940050 \h </w:instrText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C2BA5">
              <w:rPr>
                <w:rFonts w:ascii="Times New Roman" w:hAnsi="Times New Roman" w:cs="Times New Roman"/>
                <w:noProof/>
                <w:webHidden/>
              </w:rPr>
              <w:t>23</w:t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2EBE17D" w14:textId="23A0DEF9" w:rsidR="00B84B56" w:rsidRPr="006A7ADC" w:rsidRDefault="006A7ADC" w:rsidP="006A7ADC">
          <w:pPr>
            <w:rPr>
              <w:rFonts w:ascii="Times New Roman" w:hAnsi="Times New Roman" w:cs="Times New Roman"/>
              <w:noProof/>
              <w:kern w:val="2"/>
              <w:sz w:val="22"/>
              <w:szCs w:val="22"/>
              <w:lang w:val="ru-RU" w:eastAsia="ru-RU"/>
              <w14:ligatures w14:val="standardContextual"/>
            </w:rPr>
          </w:pPr>
          <w:r w:rsidRPr="006A7ADC">
            <w:rPr>
              <w:rFonts w:ascii="Times New Roman" w:hAnsi="Times New Roman" w:cs="Times New Roman"/>
              <w:sz w:val="28"/>
              <w:szCs w:val="28"/>
              <w:lang w:val="ru-RU"/>
            </w:rPr>
            <w:t>Календарный учебный график</w:t>
          </w:r>
          <w:r>
            <w:rPr>
              <w:rFonts w:ascii="Times New Roman" w:hAnsi="Times New Roman" w:cs="Times New Roman"/>
              <w:sz w:val="28"/>
              <w:szCs w:val="28"/>
              <w:lang w:val="ru-RU"/>
            </w:rPr>
            <w:t>…………………………………………….29</w:t>
          </w:r>
        </w:p>
        <w:p w14:paraId="5E367BE8" w14:textId="0E3EEAEC" w:rsidR="00B84B56" w:rsidRPr="006A7ADC" w:rsidRDefault="00000000" w:rsidP="00F03E0A">
          <w:pPr>
            <w:pStyle w:val="11"/>
            <w:spacing w:after="0"/>
            <w:rPr>
              <w:rFonts w:cs="Times New Roman"/>
              <w:noProof/>
              <w:kern w:val="2"/>
              <w:sz w:val="22"/>
              <w:szCs w:val="22"/>
              <w:lang w:val="ru-RU" w:eastAsia="ru-RU"/>
              <w14:ligatures w14:val="standardContextual"/>
            </w:rPr>
          </w:pPr>
          <w:hyperlink w:anchor="_Toc155940052" w:history="1">
            <w:r w:rsidR="00607795">
              <w:rPr>
                <w:rStyle w:val="a8"/>
                <w:rFonts w:eastAsia="SimSun" w:cs="Times New Roman"/>
                <w:noProof/>
                <w:lang w:val="ru-RU"/>
              </w:rPr>
              <w:t>Оборудование……………………………………………………………….30</w:t>
            </w:r>
          </w:hyperlink>
        </w:p>
        <w:p w14:paraId="6B3C6B17" w14:textId="3AC4B390" w:rsidR="00B84B56" w:rsidRPr="00607795" w:rsidRDefault="00000000" w:rsidP="00F03E0A">
          <w:pPr>
            <w:pStyle w:val="11"/>
            <w:spacing w:after="0"/>
            <w:rPr>
              <w:rFonts w:ascii="PT Astra Serif" w:hAnsi="PT Astra Serif"/>
              <w:noProof/>
              <w:kern w:val="2"/>
              <w:sz w:val="22"/>
              <w:szCs w:val="22"/>
              <w:lang w:val="ru-RU" w:eastAsia="ru-RU"/>
              <w14:ligatures w14:val="standardContextual"/>
            </w:rPr>
          </w:pPr>
          <w:hyperlink w:anchor="_Toc155940053" w:history="1">
            <w:r w:rsidR="00607795">
              <w:rPr>
                <w:rStyle w:val="a8"/>
                <w:rFonts w:cs="Times New Roman"/>
                <w:noProof/>
                <w:lang w:val="ru-RU"/>
              </w:rPr>
              <w:t>Список</w:t>
            </w:r>
          </w:hyperlink>
          <w:r w:rsidR="00607795">
            <w:rPr>
              <w:rFonts w:cs="Times New Roman"/>
              <w:noProof/>
              <w:lang w:val="ru-RU"/>
            </w:rPr>
            <w:t xml:space="preserve"> используемой литературы………………………………………..30</w:t>
          </w:r>
        </w:p>
        <w:p w14:paraId="1D604782" w14:textId="1E9DCA60" w:rsidR="005A1B0C" w:rsidRPr="00F03E0A" w:rsidRDefault="00F370D9" w:rsidP="00F03E0A">
          <w:pPr>
            <w:spacing w:after="0" w:line="360" w:lineRule="auto"/>
            <w:ind w:firstLine="851"/>
            <w:rPr>
              <w:rFonts w:ascii="PT Astra Serif" w:hAnsi="PT Astra Serif"/>
              <w:lang w:val="ru-RU"/>
            </w:rPr>
          </w:pPr>
          <w:r w:rsidRPr="00F03E0A">
            <w:rPr>
              <w:rFonts w:ascii="PT Astra Serif" w:hAnsi="PT Astra Serif"/>
              <w:sz w:val="28"/>
            </w:rPr>
            <w:fldChar w:fldCharType="end"/>
          </w:r>
        </w:p>
      </w:sdtContent>
    </w:sdt>
    <w:p w14:paraId="11A41953" w14:textId="77777777" w:rsidR="005A1B0C" w:rsidRPr="00F03E0A" w:rsidRDefault="005A1B0C" w:rsidP="00F03E0A">
      <w:pPr>
        <w:spacing w:after="0" w:line="360" w:lineRule="auto"/>
        <w:ind w:firstLine="851"/>
        <w:rPr>
          <w:rFonts w:ascii="PT Astra Serif" w:hAnsi="PT Astra Serif" w:cs="Times New Roman"/>
          <w:sz w:val="32"/>
          <w:szCs w:val="32"/>
          <w:lang w:val="ru-RU"/>
        </w:rPr>
      </w:pPr>
    </w:p>
    <w:p w14:paraId="5F6C497C" w14:textId="77777777" w:rsidR="005A1B0C" w:rsidRPr="00F03E0A" w:rsidRDefault="005A1B0C" w:rsidP="00F03E0A">
      <w:pPr>
        <w:spacing w:after="0" w:line="360" w:lineRule="auto"/>
        <w:ind w:firstLine="851"/>
        <w:rPr>
          <w:rFonts w:ascii="PT Astra Serif" w:hAnsi="PT Astra Serif"/>
          <w:sz w:val="32"/>
          <w:szCs w:val="32"/>
          <w:lang w:val="ru-RU"/>
        </w:rPr>
      </w:pPr>
      <w:r w:rsidRPr="00F03E0A">
        <w:rPr>
          <w:rFonts w:ascii="PT Astra Serif" w:hAnsi="PT Astra Serif"/>
          <w:sz w:val="32"/>
          <w:szCs w:val="32"/>
          <w:lang w:val="ru-RU"/>
        </w:rPr>
        <w:br w:type="page"/>
      </w:r>
    </w:p>
    <w:p w14:paraId="584C0D10" w14:textId="77777777" w:rsidR="00566435" w:rsidRPr="00F03E0A" w:rsidRDefault="00877C00" w:rsidP="00F03E0A">
      <w:pPr>
        <w:pStyle w:val="1"/>
        <w:spacing w:before="0" w:line="360" w:lineRule="auto"/>
        <w:ind w:firstLine="851"/>
        <w:jc w:val="center"/>
        <w:rPr>
          <w:rFonts w:ascii="PT Astra Serif" w:hAnsi="PT Astra Serif" w:cs="Times New Roman"/>
          <w:color w:val="auto"/>
          <w:lang w:val="ru-RU"/>
        </w:rPr>
      </w:pPr>
      <w:bookmarkStart w:id="0" w:name="_Toc155940030"/>
      <w:r w:rsidRPr="00F03E0A">
        <w:rPr>
          <w:rFonts w:ascii="PT Astra Serif" w:hAnsi="PT Astra Serif" w:cs="Times New Roman"/>
          <w:color w:val="auto"/>
          <w:lang w:val="ru-RU"/>
        </w:rPr>
        <w:lastRenderedPageBreak/>
        <w:t>Пояснительная записка</w:t>
      </w:r>
      <w:bookmarkEnd w:id="0"/>
    </w:p>
    <w:p w14:paraId="789DF1AE" w14:textId="77777777" w:rsidR="00566435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bCs/>
          <w:sz w:val="28"/>
          <w:szCs w:val="28"/>
          <w:lang w:val="ru-RU"/>
        </w:rPr>
      </w:pPr>
      <w:r w:rsidRPr="00F03E0A">
        <w:rPr>
          <w:rFonts w:ascii="PT Astra Serif" w:hAnsi="PT Astra Serif" w:cs="Times New Roman"/>
          <w:sz w:val="28"/>
          <w:szCs w:val="28"/>
          <w:lang w:val="ru-RU"/>
        </w:rPr>
        <w:t>Как известно, в результате проведённых многочисленных исследований, о</w:t>
      </w:r>
      <w:r w:rsidRPr="00F03E0A">
        <w:rPr>
          <w:rFonts w:ascii="PT Astra Serif" w:eastAsia="SimSun" w:hAnsi="PT Astra Serif" w:cs="Times New Roman"/>
          <w:bCs/>
          <w:sz w:val="28"/>
          <w:szCs w:val="28"/>
          <w:lang w:val="ru-RU"/>
        </w:rPr>
        <w:t>т недостатка движения организм человека быстро стареет. В каждом из нас заложен огромный запас энергии, и эту энергию надо тратить, но с умом и сообразно вашему возрасту. Если мы хотим как можно больше чувствовать себя молодыми, нужно двигаться. Регулярная физическая нагрузка приводит к постепенному восстановлению утраченного здоровья и набору отличной физической формы.</w:t>
      </w:r>
    </w:p>
    <w:p w14:paraId="5E4D9C5E" w14:textId="77777777" w:rsidR="00566435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bCs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bCs/>
          <w:sz w:val="28"/>
          <w:szCs w:val="28"/>
          <w:lang w:val="ru-RU"/>
        </w:rPr>
        <w:t>Следует особо отметить, что в пожилом возрасте не нужно резко менять свою жизнь и начинать делать упражнения, требующие сильной физической нагрузки.</w:t>
      </w:r>
    </w:p>
    <w:p w14:paraId="62749B3D" w14:textId="77777777" w:rsidR="00566435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bCs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bCs/>
          <w:sz w:val="28"/>
          <w:szCs w:val="28"/>
          <w:lang w:val="ru-RU"/>
        </w:rPr>
        <w:t>Физкультура для граждан пожилого возраста имеет свои, вполне понятные, особенности. Ведь в пожилом возрасте наступают изменения в работе сердца, системе дыхания, мышечном и связочном аппарате, нервной и всех других системах. Поэтому физкультура для граждан пожилого возраста должна быть более щадящая, полностью исключать возможность травм, должна учитывать скорость восстановления организма после нагрузок в этом возрасте. Физкультура для граждан пожилого возраста отдаёт предпочтение таким физическим упражнениям, которые предъявляют невысокие требования к организму и легко дозируются по нагрузке, делается упор на повышение общей выносливости, гибкости, координации движений, упражнения на развитие силы и скорости имеют намного меньшее значение.</w:t>
      </w:r>
    </w:p>
    <w:p w14:paraId="2E744BE0" w14:textId="20C4EAF4" w:rsidR="00566435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bCs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bCs/>
          <w:sz w:val="28"/>
          <w:szCs w:val="28"/>
          <w:lang w:val="ru-RU"/>
        </w:rPr>
        <w:t xml:space="preserve">Однако физкультура для граждан пожилого возраста должна быть непременно. Научно доказано, что физкультура для данной возрастной группы, даже начатая впервые в преклонном возрасте, все равно помогает существенно снизить угрозу сердечно-сосудистых заболеваний, улучшает состояние иммунной системы, желательно проведение занятий в утренние </w:t>
      </w:r>
      <w:r w:rsidR="00B84B56" w:rsidRPr="00F03E0A">
        <w:rPr>
          <w:rFonts w:ascii="PT Astra Serif" w:eastAsia="SimSun" w:hAnsi="PT Astra Serif" w:cs="Times New Roman"/>
          <w:bCs/>
          <w:sz w:val="28"/>
          <w:szCs w:val="28"/>
          <w:lang w:val="ru-RU"/>
        </w:rPr>
        <w:t>часы первой</w:t>
      </w:r>
      <w:r w:rsidRPr="00F03E0A">
        <w:rPr>
          <w:rFonts w:ascii="PT Astra Serif" w:eastAsia="SimSun" w:hAnsi="PT Astra Serif" w:cs="Times New Roman"/>
          <w:bCs/>
          <w:sz w:val="28"/>
          <w:szCs w:val="28"/>
          <w:lang w:val="ru-RU"/>
        </w:rPr>
        <w:t xml:space="preserve"> половины дня.</w:t>
      </w:r>
    </w:p>
    <w:p w14:paraId="3E8FAC9D" w14:textId="77777777" w:rsidR="00566435" w:rsidRPr="00F03E0A" w:rsidRDefault="00877C00" w:rsidP="00F03E0A">
      <w:pPr>
        <w:spacing w:after="0" w:line="360" w:lineRule="auto"/>
        <w:ind w:firstLine="851"/>
        <w:rPr>
          <w:rFonts w:ascii="PT Astra Serif" w:eastAsia="SimSun" w:hAnsi="PT Astra Serif" w:cs="Times New Roman"/>
          <w:bCs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bCs/>
          <w:sz w:val="28"/>
          <w:szCs w:val="28"/>
          <w:lang w:val="ru-RU"/>
        </w:rPr>
        <w:lastRenderedPageBreak/>
        <w:t>Учёные выяснили, что длительное проведение регулировки главных систем организма, которое происходит во время перехода ото сна к бодрствованию, оказывает на человека отрицательное влияние. В то же время известно, что повысить скорость пробуждения можно активизировав нервную систему путём подачи импульсов от мышц к ней. Такие сигналы помогут запустить работу сердечно-сосудистой и дыхательной систем. Если включать при этом различные группы мышц, то механизм пробуждения ещё больше ускорится.</w:t>
      </w:r>
    </w:p>
    <w:p w14:paraId="28DDCD84" w14:textId="5F8F0C9D" w:rsidR="00064FA6" w:rsidRPr="00F03E0A" w:rsidRDefault="00877C00" w:rsidP="00F03E0A">
      <w:pPr>
        <w:spacing w:after="0" w:line="360" w:lineRule="auto"/>
        <w:ind w:firstLine="851"/>
        <w:rPr>
          <w:rFonts w:ascii="PT Astra Serif" w:eastAsia="SimSun" w:hAnsi="PT Astra Serif" w:cs="Times New Roman"/>
          <w:bCs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bCs/>
          <w:sz w:val="28"/>
          <w:szCs w:val="28"/>
          <w:lang w:val="ru-RU"/>
        </w:rPr>
        <w:t xml:space="preserve">Именно для этих целей и </w:t>
      </w:r>
      <w:r w:rsidR="00064FA6" w:rsidRPr="00F03E0A">
        <w:rPr>
          <w:rFonts w:ascii="PT Astra Serif" w:eastAsia="SimSun" w:hAnsi="PT Astra Serif" w:cs="Times New Roman"/>
          <w:bCs/>
          <w:sz w:val="28"/>
          <w:szCs w:val="28"/>
          <w:lang w:val="ru-RU"/>
        </w:rPr>
        <w:t>применяют</w:t>
      </w:r>
      <w:r w:rsidRPr="00F03E0A">
        <w:rPr>
          <w:rFonts w:ascii="PT Astra Serif" w:eastAsia="SimSun" w:hAnsi="PT Astra Serif" w:cs="Times New Roman"/>
          <w:bCs/>
          <w:sz w:val="28"/>
          <w:szCs w:val="28"/>
          <w:lang w:val="ru-RU"/>
        </w:rPr>
        <w:t xml:space="preserve">ся в </w:t>
      </w:r>
      <w:r w:rsidR="00064FA6" w:rsidRPr="00F03E0A">
        <w:rPr>
          <w:rFonts w:ascii="PT Astra Serif" w:eastAsia="SimSun" w:hAnsi="PT Astra Serif" w:cs="Times New Roman"/>
          <w:bCs/>
          <w:sz w:val="28"/>
          <w:szCs w:val="28"/>
          <w:lang w:val="ru-RU"/>
        </w:rPr>
        <w:t xml:space="preserve">Областном государственном бюджетном учреждении «Пансионат для граждан пожилого возраста «Серебряный рассвет» в </w:t>
      </w:r>
      <w:proofErr w:type="gramStart"/>
      <w:r w:rsidR="00064FA6" w:rsidRPr="00F03E0A">
        <w:rPr>
          <w:rFonts w:ascii="PT Astra Serif" w:eastAsia="SimSun" w:hAnsi="PT Astra Serif" w:cs="Times New Roman"/>
          <w:bCs/>
          <w:sz w:val="28"/>
          <w:szCs w:val="28"/>
          <w:lang w:val="ru-RU"/>
        </w:rPr>
        <w:t>р.п</w:t>
      </w:r>
      <w:proofErr w:type="gramEnd"/>
      <w:r w:rsidR="00CE5758">
        <w:rPr>
          <w:rFonts w:ascii="PT Astra Serif" w:eastAsia="SimSun" w:hAnsi="PT Astra Serif" w:cs="Times New Roman"/>
          <w:bCs/>
          <w:sz w:val="28"/>
          <w:szCs w:val="28"/>
          <w:lang w:val="ru-RU"/>
        </w:rPr>
        <w:t xml:space="preserve"> </w:t>
      </w:r>
      <w:r w:rsidR="00064FA6" w:rsidRPr="00F03E0A">
        <w:rPr>
          <w:rFonts w:ascii="PT Astra Serif" w:eastAsia="SimSun" w:hAnsi="PT Astra Serif" w:cs="Times New Roman"/>
          <w:bCs/>
          <w:sz w:val="28"/>
          <w:szCs w:val="28"/>
          <w:lang w:val="ru-RU"/>
        </w:rPr>
        <w:t>.Языково» (далее - Учреждение) утренние занятия в группах по адаптивной физической культуре.</w:t>
      </w:r>
    </w:p>
    <w:p w14:paraId="6022098F" w14:textId="77777777" w:rsidR="00566435" w:rsidRPr="00F03E0A" w:rsidRDefault="00877C00" w:rsidP="00F03E0A">
      <w:pPr>
        <w:spacing w:after="0" w:line="360" w:lineRule="auto"/>
        <w:ind w:firstLine="851"/>
        <w:rPr>
          <w:rFonts w:ascii="PT Astra Serif" w:eastAsia="SimSun" w:hAnsi="PT Astra Serif" w:cs="Times New Roman"/>
          <w:bCs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bCs/>
          <w:sz w:val="28"/>
          <w:szCs w:val="28"/>
          <w:lang w:val="ru-RU"/>
        </w:rPr>
        <w:t>Это своеобразная зарядка для того, чтобы побыстрее активизировать все процессы, происходящие в организме. С помощью разработанного комплекса упражнений можно укрепить суставы и связки, восполнить дефицит движений, убрать нарушения осанки и повысить двигательные способности грудной клетки и позвоночника. Таким образом, происходят улучшения в соединительной и костной ткани, что проявляется увеличением общей силы и тонусом мышц.</w:t>
      </w:r>
    </w:p>
    <w:p w14:paraId="14D58D2A" w14:textId="77777777" w:rsidR="00566435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bCs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bCs/>
          <w:sz w:val="28"/>
          <w:szCs w:val="28"/>
          <w:lang w:val="ru-RU"/>
        </w:rPr>
        <w:t>Адаптивная физическая культура (АФК)</w:t>
      </w:r>
      <w:r w:rsidR="0061215D" w:rsidRPr="00F03E0A">
        <w:rPr>
          <w:rFonts w:ascii="PT Astra Serif" w:eastAsia="SimSun" w:hAnsi="PT Astra Serif" w:cs="Times New Roman"/>
          <w:bCs/>
          <w:sz w:val="28"/>
          <w:szCs w:val="28"/>
          <w:lang w:val="ru-RU"/>
        </w:rPr>
        <w:t xml:space="preserve"> </w:t>
      </w:r>
      <w:r w:rsidRPr="00F03E0A">
        <w:rPr>
          <w:rFonts w:ascii="PT Astra Serif" w:eastAsia="SimSun" w:hAnsi="PT Astra Serif" w:cs="Times New Roman"/>
          <w:bCs/>
          <w:sz w:val="28"/>
          <w:szCs w:val="28"/>
          <w:lang w:val="ru-RU"/>
        </w:rPr>
        <w:t>– это интегрированная наука. Это означает, что она объединяет в себе несколько самостоятельных направлений. В физкультуре для инвалидов и граждан пожилого возраста совмещаются знания из таких сфер, как общая физическая культура, медицина и коррекционная педагогика, психология. Адаптивная система ставит своей целью не столько улучшение состояния здоровья человека с ограниченными возможностями, сколько восстановление его социальных функций, корректировку психологического состояния.</w:t>
      </w:r>
    </w:p>
    <w:p w14:paraId="5F955268" w14:textId="77777777" w:rsidR="00566435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bCs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bCs/>
          <w:sz w:val="28"/>
          <w:szCs w:val="28"/>
          <w:lang w:val="ru-RU"/>
        </w:rPr>
        <w:lastRenderedPageBreak/>
        <w:t>Главными целями оздоровительной адаптивной физкультуры являются обеспечение и сохранение высокого уровня здоровья населения; совершенствование физических умений и навыков; повышение иммунитета; регулирование нормальной массы тела и пропорций; активный отдых, общение.</w:t>
      </w:r>
    </w:p>
    <w:p w14:paraId="7E874AED" w14:textId="7E4FD45A" w:rsidR="00566435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bCs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bCs/>
          <w:sz w:val="28"/>
          <w:szCs w:val="28"/>
          <w:lang w:val="ru-RU"/>
        </w:rPr>
        <w:t xml:space="preserve">В соответствии со Стандартами социальных услуг, проведение занятий по адаптивной физической культуре реализуется в группах по адаптивной физической </w:t>
      </w:r>
      <w:r w:rsidR="00B84B56" w:rsidRPr="00F03E0A">
        <w:rPr>
          <w:rFonts w:ascii="PT Astra Serif" w:eastAsia="SimSun" w:hAnsi="PT Astra Serif" w:cs="Times New Roman"/>
          <w:bCs/>
          <w:sz w:val="28"/>
          <w:szCs w:val="28"/>
          <w:lang w:val="ru-RU"/>
        </w:rPr>
        <w:t>культуре.</w:t>
      </w:r>
    </w:p>
    <w:p w14:paraId="1DB5BA89" w14:textId="57926DCA" w:rsidR="00D43D26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bCs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bCs/>
          <w:sz w:val="28"/>
          <w:szCs w:val="28"/>
          <w:lang w:val="ru-RU"/>
        </w:rPr>
        <w:t xml:space="preserve">На основании этого, в </w:t>
      </w:r>
      <w:r w:rsidR="00B95C28" w:rsidRPr="00F03E0A">
        <w:rPr>
          <w:rFonts w:ascii="PT Astra Serif" w:eastAsia="SimSun" w:hAnsi="PT Astra Serif" w:cs="Times New Roman"/>
          <w:bCs/>
          <w:sz w:val="28"/>
          <w:szCs w:val="28"/>
          <w:lang w:val="ru-RU"/>
        </w:rPr>
        <w:t xml:space="preserve">учреждении </w:t>
      </w:r>
      <w:r w:rsidRPr="00F03E0A">
        <w:rPr>
          <w:rFonts w:ascii="PT Astra Serif" w:eastAsia="SimSun" w:hAnsi="PT Astra Serif" w:cs="Times New Roman"/>
          <w:bCs/>
          <w:sz w:val="28"/>
          <w:szCs w:val="28"/>
          <w:lang w:val="ru-RU"/>
        </w:rPr>
        <w:t xml:space="preserve">разработана программа занятий в группах по адаптивной физической культуре. </w:t>
      </w:r>
    </w:p>
    <w:p w14:paraId="5FC1D26A" w14:textId="77777777" w:rsidR="00566435" w:rsidRPr="00F03E0A" w:rsidRDefault="005A1B0C" w:rsidP="00F03E0A">
      <w:pPr>
        <w:pStyle w:val="1"/>
        <w:spacing w:before="0" w:line="360" w:lineRule="auto"/>
        <w:ind w:firstLine="851"/>
        <w:rPr>
          <w:rFonts w:ascii="PT Astra Serif" w:eastAsia="SimSun" w:hAnsi="PT Astra Serif" w:cs="Times New Roman"/>
          <w:bCs w:val="0"/>
          <w:color w:val="auto"/>
          <w:lang w:val="ru-RU"/>
        </w:rPr>
      </w:pPr>
      <w:bookmarkStart w:id="1" w:name="_Toc155940031"/>
      <w:r w:rsidRPr="00F03E0A">
        <w:rPr>
          <w:rFonts w:ascii="PT Astra Serif" w:eastAsia="SimSun" w:hAnsi="PT Astra Serif" w:cs="Times New Roman"/>
          <w:bCs w:val="0"/>
          <w:color w:val="auto"/>
          <w:lang w:val="ru-RU"/>
        </w:rPr>
        <w:t>Цели</w:t>
      </w:r>
      <w:r w:rsidR="00ED3DFA" w:rsidRPr="00F03E0A">
        <w:rPr>
          <w:rFonts w:ascii="PT Astra Serif" w:eastAsia="SimSun" w:hAnsi="PT Astra Serif" w:cs="Times New Roman"/>
          <w:bCs w:val="0"/>
          <w:color w:val="auto"/>
          <w:lang w:val="ru-RU"/>
        </w:rPr>
        <w:t xml:space="preserve"> и задачи</w:t>
      </w:r>
      <w:bookmarkEnd w:id="1"/>
    </w:p>
    <w:p w14:paraId="29B212A3" w14:textId="77777777" w:rsidR="00ED3DFA" w:rsidRPr="00F03E0A" w:rsidRDefault="00ED3DFA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Цель данной программы:</w:t>
      </w:r>
    </w:p>
    <w:p w14:paraId="2F81C0CC" w14:textId="77777777" w:rsidR="00566435" w:rsidRPr="00F03E0A" w:rsidRDefault="00877C00" w:rsidP="00F03E0A">
      <w:pPr>
        <w:pStyle w:val="ad"/>
        <w:numPr>
          <w:ilvl w:val="0"/>
          <w:numId w:val="3"/>
        </w:numPr>
        <w:spacing w:after="0" w:line="360" w:lineRule="auto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Преодоление физических и психологических барьеров, препятствующих полноценной жизни </w:t>
      </w:r>
      <w:r w:rsidRPr="00F03E0A">
        <w:rPr>
          <w:rFonts w:ascii="PT Astra Serif" w:eastAsia="SimSun" w:hAnsi="PT Astra Serif" w:cs="Times New Roman"/>
          <w:bCs/>
          <w:sz w:val="28"/>
          <w:szCs w:val="28"/>
          <w:lang w:val="ru-RU"/>
        </w:rPr>
        <w:t>граждан пожилого возраста</w:t>
      </w: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и людей с ограниченными возможностями здоровья.</w:t>
      </w:r>
    </w:p>
    <w:p w14:paraId="3FDB4498" w14:textId="431E7B08" w:rsidR="00D43D26" w:rsidRPr="00F03E0A" w:rsidRDefault="00877C00" w:rsidP="00F03E0A">
      <w:pPr>
        <w:pStyle w:val="ad"/>
        <w:numPr>
          <w:ilvl w:val="0"/>
          <w:numId w:val="3"/>
        </w:numPr>
        <w:spacing w:after="0" w:line="360" w:lineRule="auto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Постепенная адаптация организма к воздействию физических нагрузок.</w:t>
      </w:r>
    </w:p>
    <w:p w14:paraId="59E344DF" w14:textId="77777777" w:rsidR="00566435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b/>
          <w:bCs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b/>
          <w:bCs/>
          <w:sz w:val="28"/>
          <w:szCs w:val="28"/>
          <w:lang w:val="ru-RU"/>
        </w:rPr>
        <w:t>Задачи:</w:t>
      </w:r>
    </w:p>
    <w:p w14:paraId="7ED60E0D" w14:textId="77777777" w:rsidR="00566435" w:rsidRPr="00F03E0A" w:rsidRDefault="00877C00" w:rsidP="00F03E0A">
      <w:pPr>
        <w:pStyle w:val="ad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Овладение комплексами упражнений, благотворно влияющих на состояние здоровья занимающихся с учетом заболеваний.</w:t>
      </w:r>
    </w:p>
    <w:p w14:paraId="74E61044" w14:textId="5CF937FF" w:rsidR="00566435" w:rsidRPr="00F03E0A" w:rsidRDefault="00877C00" w:rsidP="00F03E0A">
      <w:pPr>
        <w:pStyle w:val="ad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Повышение функциональных возможностей и резистентности </w:t>
      </w:r>
      <w:r w:rsidR="00B84B56" w:rsidRPr="00F03E0A">
        <w:rPr>
          <w:rFonts w:ascii="PT Astra Serif" w:eastAsia="SimSun" w:hAnsi="PT Astra Serif" w:cs="Times New Roman"/>
          <w:sz w:val="28"/>
          <w:szCs w:val="28"/>
          <w:lang w:val="ru-RU"/>
        </w:rPr>
        <w:t>организма,</w:t>
      </w: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занимающихся в соответствии с их возрастом, характером инвалидности и особенностями заболеваний.</w:t>
      </w:r>
    </w:p>
    <w:p w14:paraId="390AF12C" w14:textId="77777777" w:rsidR="00566435" w:rsidRPr="00F03E0A" w:rsidRDefault="00877C00" w:rsidP="00F03E0A">
      <w:pPr>
        <w:pStyle w:val="ad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Развитие физических качеств и освоение жизненно важных двигательных умений и навыков.</w:t>
      </w:r>
    </w:p>
    <w:p w14:paraId="73D2F12F" w14:textId="77777777" w:rsidR="00566435" w:rsidRPr="00F03E0A" w:rsidRDefault="00877C00" w:rsidP="00F03E0A">
      <w:pPr>
        <w:pStyle w:val="ad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Обучение способом контроля за физической нагрузкой, отдельными показателями физического развития и физической подготовленности.</w:t>
      </w:r>
    </w:p>
    <w:p w14:paraId="7E7B8DDC" w14:textId="77777777" w:rsidR="00ED3DFA" w:rsidRPr="00F03E0A" w:rsidRDefault="00877C00" w:rsidP="00F03E0A">
      <w:pPr>
        <w:pStyle w:val="ad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lastRenderedPageBreak/>
        <w:t>Формирование волевых качеств личности и интереса к регулярным занятиям физической культурой и спортом.</w:t>
      </w:r>
    </w:p>
    <w:p w14:paraId="64FE1F70" w14:textId="77777777" w:rsidR="00ED3DFA" w:rsidRPr="00F03E0A" w:rsidRDefault="00877C00" w:rsidP="00F03E0A">
      <w:pPr>
        <w:pStyle w:val="ad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Формирование у занимающихся культуры здоровья.</w:t>
      </w:r>
    </w:p>
    <w:p w14:paraId="040908E6" w14:textId="77777777" w:rsidR="00ED3DFA" w:rsidRPr="00F03E0A" w:rsidRDefault="00ED3DFA" w:rsidP="00F03E0A">
      <w:pPr>
        <w:pStyle w:val="ad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Формирование у занимающихся осознанного отношения к своему здоровью.</w:t>
      </w:r>
    </w:p>
    <w:p w14:paraId="69A700AC" w14:textId="77777777" w:rsidR="00566435" w:rsidRPr="00F03E0A" w:rsidRDefault="00877C00" w:rsidP="00F03E0A">
      <w:pPr>
        <w:pStyle w:val="1"/>
        <w:spacing w:before="0" w:line="360" w:lineRule="auto"/>
        <w:ind w:firstLine="851"/>
        <w:rPr>
          <w:rFonts w:ascii="PT Astra Serif" w:eastAsia="SimSun" w:hAnsi="PT Astra Serif" w:cs="Times New Roman"/>
          <w:b w:val="0"/>
          <w:color w:val="auto"/>
          <w:lang w:val="ru-RU"/>
        </w:rPr>
      </w:pPr>
      <w:bookmarkStart w:id="2" w:name="_Toc155940032"/>
      <w:r w:rsidRPr="00F03E0A">
        <w:rPr>
          <w:rFonts w:ascii="PT Astra Serif" w:eastAsia="SimSun" w:hAnsi="PT Astra Serif" w:cs="Times New Roman"/>
          <w:color w:val="auto"/>
          <w:lang w:val="ru-RU"/>
        </w:rPr>
        <w:t>Режим занятий</w:t>
      </w:r>
      <w:bookmarkEnd w:id="2"/>
    </w:p>
    <w:p w14:paraId="46D1AB43" w14:textId="7E416BAC" w:rsidR="00566435" w:rsidRPr="00F03E0A" w:rsidRDefault="00F03E0A" w:rsidP="00F03E0A">
      <w:pPr>
        <w:spacing w:after="0" w:line="360" w:lineRule="auto"/>
        <w:ind w:firstLine="420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С</w:t>
      </w:r>
      <w:r w:rsidR="00B84B56" w:rsidRPr="00F03E0A">
        <w:rPr>
          <w:rFonts w:ascii="PT Astra Serif" w:eastAsia="SimSun" w:hAnsi="PT Astra Serif" w:cs="Times New Roman"/>
          <w:sz w:val="28"/>
          <w:szCs w:val="28"/>
          <w:lang w:val="ru-RU"/>
        </w:rPr>
        <w:t>огласно расписанию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работы групп адаптивной физической культуры, с применением оздоровительного и щадящего двигательного режима занятий, для обеспечения общего физического развития и укрепления здоровья.</w:t>
      </w:r>
    </w:p>
    <w:p w14:paraId="74A40EF1" w14:textId="77777777" w:rsidR="00566435" w:rsidRPr="00F03E0A" w:rsidRDefault="00877C00" w:rsidP="00F03E0A">
      <w:pPr>
        <w:pStyle w:val="1"/>
        <w:spacing w:before="0" w:line="360" w:lineRule="auto"/>
        <w:ind w:firstLine="851"/>
        <w:rPr>
          <w:rFonts w:ascii="PT Astra Serif" w:eastAsia="SimSun" w:hAnsi="PT Astra Serif" w:cs="Times New Roman"/>
          <w:b w:val="0"/>
          <w:color w:val="auto"/>
          <w:lang w:val="ru-RU"/>
        </w:rPr>
      </w:pPr>
      <w:bookmarkStart w:id="3" w:name="_Toc155940033"/>
      <w:r w:rsidRPr="00F03E0A">
        <w:rPr>
          <w:rFonts w:ascii="PT Astra Serif" w:eastAsia="SimSun" w:hAnsi="PT Astra Serif" w:cs="Times New Roman"/>
          <w:color w:val="auto"/>
          <w:lang w:val="ru-RU"/>
        </w:rPr>
        <w:t>Форма проведения занятий</w:t>
      </w:r>
      <w:bookmarkEnd w:id="3"/>
    </w:p>
    <w:p w14:paraId="54DE1914" w14:textId="77777777" w:rsidR="00566435" w:rsidRPr="00F03E0A" w:rsidRDefault="00877C00" w:rsidP="00F03E0A">
      <w:pPr>
        <w:spacing w:after="0" w:line="360" w:lineRule="auto"/>
        <w:ind w:firstLine="420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Занятия адаптивной физической культурой с </w:t>
      </w:r>
      <w:r w:rsidRPr="00F03E0A">
        <w:rPr>
          <w:rFonts w:ascii="PT Astra Serif" w:eastAsia="SimSun" w:hAnsi="PT Astra Serif" w:cs="Times New Roman"/>
          <w:bCs/>
          <w:sz w:val="28"/>
          <w:szCs w:val="28"/>
          <w:lang w:val="ru-RU"/>
        </w:rPr>
        <w:t>граждан</w:t>
      </w:r>
      <w:r w:rsidR="00ED3DFA" w:rsidRPr="00F03E0A">
        <w:rPr>
          <w:rFonts w:ascii="PT Astra Serif" w:eastAsia="SimSun" w:hAnsi="PT Astra Serif" w:cs="Times New Roman"/>
          <w:bCs/>
          <w:sz w:val="28"/>
          <w:szCs w:val="28"/>
          <w:lang w:val="ru-RU"/>
        </w:rPr>
        <w:t>ами</w:t>
      </w:r>
      <w:r w:rsidRPr="00F03E0A">
        <w:rPr>
          <w:rFonts w:ascii="PT Astra Serif" w:eastAsia="SimSun" w:hAnsi="PT Astra Serif" w:cs="Times New Roman"/>
          <w:bCs/>
          <w:sz w:val="28"/>
          <w:szCs w:val="28"/>
          <w:lang w:val="ru-RU"/>
        </w:rPr>
        <w:t xml:space="preserve"> пожилого возраста и инвалидами </w:t>
      </w: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осуществляются в различных организационных формах:</w:t>
      </w:r>
    </w:p>
    <w:p w14:paraId="6774F2E6" w14:textId="77777777" w:rsidR="00935D46" w:rsidRPr="00F03E0A" w:rsidRDefault="00ED3DFA" w:rsidP="00F03E0A">
      <w:pPr>
        <w:pStyle w:val="ad"/>
        <w:numPr>
          <w:ilvl w:val="0"/>
          <w:numId w:val="2"/>
        </w:numPr>
        <w:spacing w:after="0" w:line="360" w:lineRule="auto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к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оллективные: группы здоровья </w:t>
      </w:r>
    </w:p>
    <w:p w14:paraId="0C974B35" w14:textId="77777777" w:rsidR="00566435" w:rsidRPr="00F03E0A" w:rsidRDefault="00877C00" w:rsidP="00F03E0A">
      <w:pPr>
        <w:pStyle w:val="ad"/>
        <w:numPr>
          <w:ilvl w:val="0"/>
          <w:numId w:val="2"/>
        </w:numPr>
        <w:spacing w:after="0" w:line="360" w:lineRule="auto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«</w:t>
      </w:r>
      <w:r w:rsidR="00ED3DFA"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</w:t>
      </w: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ндивидуальные</w:t>
      </w:r>
      <w:r w:rsidR="00ED3DFA"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</w:p>
    <w:p w14:paraId="232CE814" w14:textId="77777777" w:rsidR="00566435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По мнению большинства исследователей, лучшей формой организации занятий АФК являются группы здоровья, где занятия проводятся к</w:t>
      </w:r>
      <w:r w:rsidR="00ED3DFA" w:rsidRPr="00F03E0A">
        <w:rPr>
          <w:rFonts w:ascii="PT Astra Serif" w:eastAsia="SimSun" w:hAnsi="PT Astra Serif" w:cs="Times New Roman"/>
          <w:sz w:val="28"/>
          <w:szCs w:val="28"/>
          <w:lang w:val="ru-RU"/>
        </w:rPr>
        <w:t>валифицированными инструкторами-</w:t>
      </w: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методистами, имеющими специальное образование. При этой форме занятий имеется возможность постоянно осуществлять врачебный контроль и самоконтроль. Это позволяет своевременно выявлять отклонения в состоянии здоровья занимающихся и дозировать нагрузку при выполнении физических упражнений. В условиях групп здоровья легче комплексно использовать различные средства адаптивной физической культуры с элементами закаливания, массажа, сбалансированного питания и т.п.</w:t>
      </w:r>
    </w:p>
    <w:p w14:paraId="0CD0071C" w14:textId="77777777" w:rsidR="00566435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При создании групп здоровья в </w:t>
      </w:r>
      <w:r w:rsidR="00ED3DFA" w:rsidRPr="00F03E0A">
        <w:rPr>
          <w:rFonts w:ascii="PT Astra Serif" w:eastAsia="SimSun" w:hAnsi="PT Astra Serif" w:cs="Times New Roman"/>
          <w:sz w:val="28"/>
          <w:szCs w:val="28"/>
          <w:lang w:val="ru-RU"/>
        </w:rPr>
        <w:t>учреждении</w:t>
      </w: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мы руководствовались принадлежностью занимающихся к определенной медицинской группе, состояние</w:t>
      </w:r>
      <w:r w:rsidR="00ED3DFA" w:rsidRPr="00F03E0A">
        <w:rPr>
          <w:rFonts w:ascii="PT Astra Serif" w:eastAsia="SimSun" w:hAnsi="PT Astra Serif" w:cs="Times New Roman"/>
          <w:sz w:val="28"/>
          <w:szCs w:val="28"/>
          <w:lang w:val="ru-RU"/>
        </w:rPr>
        <w:t>м</w:t>
      </w: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здоровья граждан пожилого возраста и </w:t>
      </w: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lastRenderedPageBreak/>
        <w:t>инвалидов, уров</w:t>
      </w:r>
      <w:r w:rsidR="00ED3DFA" w:rsidRPr="00F03E0A">
        <w:rPr>
          <w:rFonts w:ascii="PT Astra Serif" w:eastAsia="SimSun" w:hAnsi="PT Astra Serif" w:cs="Times New Roman"/>
          <w:sz w:val="28"/>
          <w:szCs w:val="28"/>
          <w:lang w:val="ru-RU"/>
        </w:rPr>
        <w:t>нем</w:t>
      </w: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физической подготовленности </w:t>
      </w:r>
      <w:r w:rsidR="00ED3DFA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получателей социальных услуг </w:t>
      </w: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 другие показатели. Это дало возможность проводить занятия в адекватном функциональному состоянию занимающихся двигательном режиме.</w:t>
      </w:r>
    </w:p>
    <w:p w14:paraId="23AD675C" w14:textId="77777777" w:rsidR="009403C2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Их выделяют, по крайней мере, четыре:</w:t>
      </w:r>
    </w:p>
    <w:p w14:paraId="4E62F203" w14:textId="77777777" w:rsidR="009403C2" w:rsidRPr="00F03E0A" w:rsidRDefault="00877C00" w:rsidP="00F03E0A">
      <w:pPr>
        <w:pStyle w:val="ad"/>
        <w:numPr>
          <w:ilvl w:val="0"/>
          <w:numId w:val="8"/>
        </w:numPr>
        <w:spacing w:after="0" w:line="360" w:lineRule="auto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щадящий - для больных людей или находящихся в периоде выздоровления; </w:t>
      </w:r>
    </w:p>
    <w:p w14:paraId="44EB42C4" w14:textId="77777777" w:rsidR="009403C2" w:rsidRPr="00F03E0A" w:rsidRDefault="00877C00" w:rsidP="00F03E0A">
      <w:pPr>
        <w:pStyle w:val="ad"/>
        <w:numPr>
          <w:ilvl w:val="0"/>
          <w:numId w:val="8"/>
        </w:numPr>
        <w:spacing w:after="0" w:line="360" w:lineRule="auto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оздоровительный - для практически здоровых людей и лиц с ослабленным здоровьем; </w:t>
      </w:r>
    </w:p>
    <w:p w14:paraId="106D45B4" w14:textId="77777777" w:rsidR="009403C2" w:rsidRPr="00F03E0A" w:rsidRDefault="00877C00" w:rsidP="00F03E0A">
      <w:pPr>
        <w:pStyle w:val="ad"/>
        <w:numPr>
          <w:ilvl w:val="0"/>
          <w:numId w:val="8"/>
        </w:numPr>
        <w:spacing w:after="0" w:line="360" w:lineRule="auto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тренировочный - для здоровых людей с несущественными отклонениями в состоянии здоровья;</w:t>
      </w:r>
      <w:r w:rsidR="009403C2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</w:t>
      </w:r>
    </w:p>
    <w:p w14:paraId="4B17BE77" w14:textId="77777777" w:rsidR="00566435" w:rsidRPr="00F03E0A" w:rsidRDefault="00877C00" w:rsidP="00F03E0A">
      <w:pPr>
        <w:pStyle w:val="ad"/>
        <w:numPr>
          <w:ilvl w:val="0"/>
          <w:numId w:val="8"/>
        </w:numPr>
        <w:spacing w:after="0" w:line="360" w:lineRule="auto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режим поддержания спортивного долголетия</w:t>
      </w:r>
      <w:r w:rsidR="009403C2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</w:t>
      </w: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- для бывших спортсменов, продолжающих спортивную деятельность.</w:t>
      </w:r>
    </w:p>
    <w:p w14:paraId="68F2BE49" w14:textId="77777777" w:rsidR="00566435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К первой медицинской группе относят людей без отклонений в состоянии здоровья, с умеренными возрастными изменениями или незначительными функциональными нарушениями отдельных органов и систем.</w:t>
      </w:r>
    </w:p>
    <w:p w14:paraId="437AD54E" w14:textId="77777777" w:rsidR="00566435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Ко второй относят людей, страдающих хроническими заболеваниями (без частых обострений), с незначительными возрастными нарушениями функций органов и систем, а также с низким уровнем физической подготовленности.</w:t>
      </w:r>
    </w:p>
    <w:p w14:paraId="5A55E28F" w14:textId="77777777" w:rsidR="00AD06E4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Первая медицинская группа может заниматься в оздоровительном и тренировочном двигательных режимах, а также в режиме поддержания спортивного долголетия, если речь идет о бывших спортсменах. Вторая группа - большей частью в адаптивно - оздоровительном режиме и третья - только в щадящем.</w:t>
      </w:r>
      <w:r w:rsidR="00AD06E4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В третью медицинскую группу включают лиц с хроническими заболеваниями, протекающими с относительно частыми обострениями, при выраженном функциональном нарушении различных органов и систем в фазе неустойчивой ремиссии.</w:t>
      </w:r>
    </w:p>
    <w:p w14:paraId="2BE15DE5" w14:textId="44D6E08C" w:rsidR="00566435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lastRenderedPageBreak/>
        <w:t xml:space="preserve">Получатели социальных услуг учреждения, посещающие группы здоровья </w:t>
      </w:r>
      <w:r w:rsidR="009403C2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комплектуются </w:t>
      </w: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во вторую медицинскую группу, </w:t>
      </w:r>
      <w:r w:rsidR="00B84B56" w:rsidRPr="00F03E0A">
        <w:rPr>
          <w:rFonts w:ascii="PT Astra Serif" w:eastAsia="SimSun" w:hAnsi="PT Astra Serif" w:cs="Times New Roman"/>
          <w:sz w:val="28"/>
          <w:szCs w:val="28"/>
          <w:lang w:val="ru-RU"/>
        </w:rPr>
        <w:t>согласно возрастным особенностям</w:t>
      </w:r>
      <w:r w:rsidR="006E68D2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следующим образом: 55</w:t>
      </w: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лет, 6</w:t>
      </w:r>
      <w:r w:rsidR="006E68D2" w:rsidRPr="00F03E0A">
        <w:rPr>
          <w:rFonts w:ascii="PT Astra Serif" w:eastAsia="SimSun" w:hAnsi="PT Astra Serif" w:cs="Times New Roman"/>
          <w:sz w:val="28"/>
          <w:szCs w:val="28"/>
          <w:lang w:val="ru-RU"/>
        </w:rPr>
        <w:t>0</w:t>
      </w: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лет и старше. </w:t>
      </w:r>
    </w:p>
    <w:p w14:paraId="7FDBDAC7" w14:textId="77777777" w:rsidR="00566435" w:rsidRPr="00F03E0A" w:rsidRDefault="009403C2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На сегодняшний день, для 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граждан пожилого возраста наиболее предпочтительными и доступными формами организации групповых занятий по адаптивной физической культуре считаем созданные в </w:t>
      </w: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учреждении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группы здоровья с пла</w:t>
      </w: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ном занятий на 5- 6 месяцев, с 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>целью обеспечения общего физического развития и укрепления</w:t>
      </w: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здоровья, а самостоятельных - 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индивидуальных занятий в домашних условиях.</w:t>
      </w:r>
    </w:p>
    <w:p w14:paraId="3064F42A" w14:textId="77777777" w:rsidR="00566435" w:rsidRPr="00F03E0A" w:rsidRDefault="005A1B0C" w:rsidP="00F03E0A">
      <w:pPr>
        <w:pStyle w:val="1"/>
        <w:spacing w:before="0" w:line="360" w:lineRule="auto"/>
        <w:ind w:firstLine="851"/>
        <w:rPr>
          <w:rFonts w:ascii="PT Astra Serif" w:eastAsia="SimSun" w:hAnsi="PT Astra Serif" w:cs="Times New Roman"/>
          <w:color w:val="auto"/>
          <w:lang w:val="ru-RU"/>
        </w:rPr>
      </w:pPr>
      <w:bookmarkStart w:id="4" w:name="_Toc155940034"/>
      <w:r w:rsidRPr="00F03E0A">
        <w:rPr>
          <w:rFonts w:ascii="PT Astra Serif" w:eastAsia="SimSun" w:hAnsi="PT Astra Serif" w:cs="Times New Roman"/>
          <w:color w:val="auto"/>
          <w:lang w:val="ru-RU"/>
        </w:rPr>
        <w:t>Предполагаемые</w:t>
      </w:r>
      <w:r w:rsidR="00877C00" w:rsidRPr="00F03E0A">
        <w:rPr>
          <w:rFonts w:ascii="PT Astra Serif" w:eastAsia="SimSun" w:hAnsi="PT Astra Serif" w:cs="Times New Roman"/>
          <w:color w:val="auto"/>
          <w:lang w:val="ru-RU"/>
        </w:rPr>
        <w:t xml:space="preserve"> результаты</w:t>
      </w:r>
      <w:bookmarkEnd w:id="4"/>
    </w:p>
    <w:p w14:paraId="2BF7AA14" w14:textId="77777777" w:rsidR="00D7736C" w:rsidRPr="00F03E0A" w:rsidRDefault="00877C00" w:rsidP="00F03E0A">
      <w:pPr>
        <w:pStyle w:val="ad"/>
        <w:numPr>
          <w:ilvl w:val="0"/>
          <w:numId w:val="9"/>
        </w:numPr>
        <w:spacing w:after="0" w:line="360" w:lineRule="auto"/>
        <w:ind w:left="0" w:firstLine="1211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пропаганда здорового образа жизни;</w:t>
      </w:r>
    </w:p>
    <w:p w14:paraId="57448B4B" w14:textId="77777777" w:rsidR="00D7736C" w:rsidRPr="00F03E0A" w:rsidRDefault="00877C00" w:rsidP="00F03E0A">
      <w:pPr>
        <w:pStyle w:val="ad"/>
        <w:numPr>
          <w:ilvl w:val="0"/>
          <w:numId w:val="9"/>
        </w:numPr>
        <w:spacing w:after="0" w:line="360" w:lineRule="auto"/>
        <w:ind w:left="0" w:firstLine="1211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профилактика заболеваний у граждан пожилого возраста и инвалидов средствами физической культуры и спорта;</w:t>
      </w:r>
    </w:p>
    <w:p w14:paraId="7BA0A7C4" w14:textId="77777777" w:rsidR="00D7736C" w:rsidRPr="00F03E0A" w:rsidRDefault="00877C00" w:rsidP="00F03E0A">
      <w:pPr>
        <w:pStyle w:val="ad"/>
        <w:numPr>
          <w:ilvl w:val="0"/>
          <w:numId w:val="9"/>
        </w:numPr>
        <w:spacing w:after="0" w:line="360" w:lineRule="auto"/>
        <w:ind w:left="0" w:firstLine="1211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формирование двигательной активности для преодоления физических и психологических барьеров у граждан пожилого возраста и инвалидов;</w:t>
      </w:r>
    </w:p>
    <w:p w14:paraId="5D50FD24" w14:textId="77777777" w:rsidR="00566435" w:rsidRPr="00F03E0A" w:rsidRDefault="00877C00" w:rsidP="00F03E0A">
      <w:pPr>
        <w:pStyle w:val="ad"/>
        <w:numPr>
          <w:ilvl w:val="0"/>
          <w:numId w:val="9"/>
        </w:numPr>
        <w:spacing w:after="0" w:line="360" w:lineRule="auto"/>
        <w:ind w:left="0" w:firstLine="1211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интеграция граждан пожилого возраста и инвалидов в обществе.</w:t>
      </w:r>
    </w:p>
    <w:p w14:paraId="75001808" w14:textId="77777777" w:rsidR="00B84B56" w:rsidRPr="00F03E0A" w:rsidRDefault="00B84B56" w:rsidP="00F03E0A">
      <w:pPr>
        <w:pStyle w:val="1"/>
        <w:spacing w:before="0" w:line="240" w:lineRule="auto"/>
        <w:jc w:val="center"/>
        <w:rPr>
          <w:rFonts w:ascii="PT Astra Serif" w:eastAsia="SimSun" w:hAnsi="PT Astra Serif" w:cs="Times New Roman"/>
          <w:bCs w:val="0"/>
          <w:color w:val="auto"/>
          <w:lang w:val="ru-RU"/>
        </w:rPr>
      </w:pPr>
      <w:bookmarkStart w:id="5" w:name="_Toc155940035"/>
    </w:p>
    <w:p w14:paraId="736F89A9" w14:textId="60FB5E24" w:rsidR="00B84B56" w:rsidRDefault="00B84B56" w:rsidP="00F03E0A">
      <w:pPr>
        <w:spacing w:after="0"/>
        <w:rPr>
          <w:rFonts w:ascii="PT Astra Serif" w:hAnsi="PT Astra Serif"/>
          <w:lang w:val="ru-RU"/>
        </w:rPr>
      </w:pPr>
    </w:p>
    <w:p w14:paraId="26577D7F" w14:textId="057632A1" w:rsidR="00607795" w:rsidRDefault="00607795" w:rsidP="00F03E0A">
      <w:pPr>
        <w:spacing w:after="0"/>
        <w:rPr>
          <w:rFonts w:ascii="PT Astra Serif" w:hAnsi="PT Astra Serif"/>
          <w:lang w:val="ru-RU"/>
        </w:rPr>
      </w:pPr>
    </w:p>
    <w:p w14:paraId="2280F486" w14:textId="48318EB2" w:rsidR="00607795" w:rsidRDefault="00607795" w:rsidP="00F03E0A">
      <w:pPr>
        <w:spacing w:after="0"/>
        <w:rPr>
          <w:rFonts w:ascii="PT Astra Serif" w:hAnsi="PT Astra Serif"/>
          <w:lang w:val="ru-RU"/>
        </w:rPr>
      </w:pPr>
    </w:p>
    <w:p w14:paraId="303C3096" w14:textId="1020AFE1" w:rsidR="00607795" w:rsidRDefault="00607795" w:rsidP="00F03E0A">
      <w:pPr>
        <w:spacing w:after="0"/>
        <w:rPr>
          <w:rFonts w:ascii="PT Astra Serif" w:hAnsi="PT Astra Serif"/>
          <w:lang w:val="ru-RU"/>
        </w:rPr>
      </w:pPr>
    </w:p>
    <w:p w14:paraId="510805DB" w14:textId="3BD58876" w:rsidR="00607795" w:rsidRDefault="00607795" w:rsidP="00F03E0A">
      <w:pPr>
        <w:spacing w:after="0"/>
        <w:rPr>
          <w:rFonts w:ascii="PT Astra Serif" w:hAnsi="PT Astra Serif"/>
          <w:lang w:val="ru-RU"/>
        </w:rPr>
      </w:pPr>
    </w:p>
    <w:p w14:paraId="09E0F1E9" w14:textId="15AD1F5C" w:rsidR="00607795" w:rsidRDefault="00607795" w:rsidP="00F03E0A">
      <w:pPr>
        <w:spacing w:after="0"/>
        <w:rPr>
          <w:rFonts w:ascii="PT Astra Serif" w:hAnsi="PT Astra Serif"/>
          <w:lang w:val="ru-RU"/>
        </w:rPr>
      </w:pPr>
    </w:p>
    <w:p w14:paraId="2D98CA3D" w14:textId="59935A61" w:rsidR="00607795" w:rsidRDefault="00607795" w:rsidP="00F03E0A">
      <w:pPr>
        <w:spacing w:after="0"/>
        <w:rPr>
          <w:rFonts w:ascii="PT Astra Serif" w:hAnsi="PT Astra Serif"/>
          <w:lang w:val="ru-RU"/>
        </w:rPr>
      </w:pPr>
    </w:p>
    <w:p w14:paraId="04FF1B60" w14:textId="49C9E713" w:rsidR="00607795" w:rsidRDefault="00607795" w:rsidP="00F03E0A">
      <w:pPr>
        <w:spacing w:after="0"/>
        <w:rPr>
          <w:rFonts w:ascii="PT Astra Serif" w:hAnsi="PT Astra Serif"/>
          <w:lang w:val="ru-RU"/>
        </w:rPr>
      </w:pPr>
    </w:p>
    <w:p w14:paraId="61B29C64" w14:textId="1C269607" w:rsidR="00607795" w:rsidRDefault="00607795" w:rsidP="00F03E0A">
      <w:pPr>
        <w:spacing w:after="0"/>
        <w:rPr>
          <w:rFonts w:ascii="PT Astra Serif" w:hAnsi="PT Astra Serif"/>
          <w:lang w:val="ru-RU"/>
        </w:rPr>
      </w:pPr>
    </w:p>
    <w:p w14:paraId="0F563B06" w14:textId="7A231CA8" w:rsidR="00607795" w:rsidRDefault="00607795" w:rsidP="00F03E0A">
      <w:pPr>
        <w:spacing w:after="0"/>
        <w:rPr>
          <w:rFonts w:ascii="PT Astra Serif" w:hAnsi="PT Astra Serif"/>
          <w:lang w:val="ru-RU"/>
        </w:rPr>
      </w:pPr>
    </w:p>
    <w:p w14:paraId="300F642D" w14:textId="5982D1A9" w:rsidR="00607795" w:rsidRDefault="00607795" w:rsidP="00F03E0A">
      <w:pPr>
        <w:spacing w:after="0"/>
        <w:rPr>
          <w:rFonts w:ascii="PT Astra Serif" w:hAnsi="PT Astra Serif"/>
          <w:lang w:val="ru-RU"/>
        </w:rPr>
      </w:pPr>
    </w:p>
    <w:p w14:paraId="0AB22CE5" w14:textId="70710144" w:rsidR="00607795" w:rsidRDefault="00607795" w:rsidP="00F03E0A">
      <w:pPr>
        <w:spacing w:after="0"/>
        <w:rPr>
          <w:rFonts w:ascii="PT Astra Serif" w:hAnsi="PT Astra Serif"/>
          <w:lang w:val="ru-RU"/>
        </w:rPr>
      </w:pPr>
    </w:p>
    <w:p w14:paraId="3A4A70C2" w14:textId="54D4A169" w:rsidR="00607795" w:rsidRDefault="00607795" w:rsidP="00F03E0A">
      <w:pPr>
        <w:spacing w:after="0"/>
        <w:rPr>
          <w:rFonts w:ascii="PT Astra Serif" w:hAnsi="PT Astra Serif"/>
          <w:lang w:val="ru-RU"/>
        </w:rPr>
      </w:pPr>
    </w:p>
    <w:p w14:paraId="7C41184D" w14:textId="77777777" w:rsidR="00607795" w:rsidRPr="00F03E0A" w:rsidRDefault="00607795" w:rsidP="00F03E0A">
      <w:pPr>
        <w:spacing w:after="0"/>
        <w:rPr>
          <w:rFonts w:ascii="PT Astra Serif" w:hAnsi="PT Astra Serif"/>
          <w:lang w:val="ru-RU"/>
        </w:rPr>
      </w:pPr>
    </w:p>
    <w:p w14:paraId="58368D0E" w14:textId="77777777" w:rsidR="00B84B56" w:rsidRDefault="00B84B56" w:rsidP="00F03E0A">
      <w:pPr>
        <w:spacing w:after="0"/>
        <w:rPr>
          <w:rFonts w:ascii="PT Astra Serif" w:hAnsi="PT Astra Serif"/>
          <w:lang w:val="ru-RU"/>
        </w:rPr>
      </w:pPr>
    </w:p>
    <w:p w14:paraId="0F4880E6" w14:textId="77777777" w:rsidR="00F03E0A" w:rsidRDefault="00F03E0A" w:rsidP="00F03E0A">
      <w:pPr>
        <w:spacing w:after="0"/>
        <w:rPr>
          <w:rFonts w:ascii="PT Astra Serif" w:hAnsi="PT Astra Serif"/>
          <w:lang w:val="ru-RU"/>
        </w:rPr>
      </w:pPr>
    </w:p>
    <w:p w14:paraId="0141779F" w14:textId="77777777" w:rsidR="00F03E0A" w:rsidRPr="00F03E0A" w:rsidRDefault="00F03E0A" w:rsidP="00F03E0A">
      <w:pPr>
        <w:spacing w:after="0"/>
        <w:rPr>
          <w:rFonts w:ascii="PT Astra Serif" w:hAnsi="PT Astra Serif"/>
          <w:lang w:val="ru-RU"/>
        </w:rPr>
      </w:pPr>
    </w:p>
    <w:p w14:paraId="070C407F" w14:textId="591E2862" w:rsidR="00F83C55" w:rsidRPr="00F03E0A" w:rsidRDefault="00D7736C" w:rsidP="00F03E0A">
      <w:pPr>
        <w:pStyle w:val="1"/>
        <w:spacing w:before="0" w:line="240" w:lineRule="auto"/>
        <w:jc w:val="center"/>
        <w:rPr>
          <w:rFonts w:ascii="PT Astra Serif" w:eastAsia="SimSun" w:hAnsi="PT Astra Serif" w:cs="Times New Roman"/>
          <w:color w:val="auto"/>
          <w:lang w:val="ru-RU"/>
        </w:rPr>
      </w:pPr>
      <w:r w:rsidRPr="00F03E0A">
        <w:rPr>
          <w:rFonts w:ascii="PT Astra Serif" w:eastAsia="SimSun" w:hAnsi="PT Astra Serif" w:cs="Times New Roman"/>
          <w:bCs w:val="0"/>
          <w:color w:val="auto"/>
          <w:lang w:val="ru-RU"/>
        </w:rPr>
        <w:lastRenderedPageBreak/>
        <w:t>Учебн</w:t>
      </w:r>
      <w:r w:rsidR="00016111" w:rsidRPr="00F03E0A">
        <w:rPr>
          <w:rFonts w:ascii="PT Astra Serif" w:eastAsia="SimSun" w:hAnsi="PT Astra Serif" w:cs="Times New Roman"/>
          <w:bCs w:val="0"/>
          <w:color w:val="auto"/>
          <w:lang w:val="ru-RU"/>
        </w:rPr>
        <w:t>ый</w:t>
      </w:r>
      <w:r w:rsidR="00877C00" w:rsidRPr="00F03E0A">
        <w:rPr>
          <w:rFonts w:ascii="PT Astra Serif" w:eastAsia="SimSun" w:hAnsi="PT Astra Serif" w:cs="Times New Roman"/>
          <w:color w:val="auto"/>
          <w:lang w:val="ru-RU"/>
        </w:rPr>
        <w:t xml:space="preserve"> план</w:t>
      </w:r>
      <w:bookmarkEnd w:id="5"/>
    </w:p>
    <w:p w14:paraId="64B7066A" w14:textId="5E0C8F9B" w:rsidR="00B84B56" w:rsidRPr="00F03E0A" w:rsidRDefault="0046555B" w:rsidP="00F03E0A">
      <w:pPr>
        <w:pStyle w:val="1"/>
        <w:spacing w:before="0" w:line="240" w:lineRule="auto"/>
        <w:jc w:val="center"/>
        <w:rPr>
          <w:rFonts w:ascii="PT Astra Serif" w:eastAsia="SimSun" w:hAnsi="PT Astra Serif" w:cs="Times New Roman"/>
          <w:color w:val="auto"/>
          <w:lang w:val="ru-RU"/>
        </w:rPr>
      </w:pPr>
      <w:bookmarkStart w:id="6" w:name="_Toc155940036"/>
      <w:r w:rsidRPr="00F03E0A">
        <w:rPr>
          <w:rFonts w:ascii="PT Astra Serif" w:eastAsia="SimSun" w:hAnsi="PT Astra Serif" w:cs="Times New Roman"/>
          <w:color w:val="auto"/>
          <w:lang w:val="ru-RU"/>
        </w:rPr>
        <w:t>(</w:t>
      </w:r>
      <w:r w:rsidR="00016111" w:rsidRPr="00F03E0A">
        <w:rPr>
          <w:rFonts w:ascii="PT Astra Serif" w:eastAsia="SimSun" w:hAnsi="PT Astra Serif" w:cs="Times New Roman"/>
          <w:color w:val="auto"/>
          <w:lang w:val="ru-RU"/>
        </w:rPr>
        <w:t>реализация программы рассчитан</w:t>
      </w:r>
      <w:r w:rsidR="00F83C55" w:rsidRPr="00F03E0A">
        <w:rPr>
          <w:rFonts w:ascii="PT Astra Serif" w:eastAsia="SimSun" w:hAnsi="PT Astra Serif" w:cs="Times New Roman"/>
          <w:color w:val="auto"/>
          <w:lang w:val="ru-RU"/>
        </w:rPr>
        <w:t xml:space="preserve">а на смену </w:t>
      </w:r>
      <w:bookmarkEnd w:id="6"/>
    </w:p>
    <w:tbl>
      <w:tblPr>
        <w:tblW w:w="1064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4536"/>
        <w:gridCol w:w="2268"/>
        <w:gridCol w:w="2129"/>
        <w:gridCol w:w="12"/>
      </w:tblGrid>
      <w:tr w:rsidR="00566435" w:rsidRPr="00F03E0A" w14:paraId="4EF3AC44" w14:textId="77777777" w:rsidTr="0046555B">
        <w:tc>
          <w:tcPr>
            <w:tcW w:w="1702" w:type="dxa"/>
            <w:vMerge w:val="restart"/>
            <w:vAlign w:val="center"/>
          </w:tcPr>
          <w:p w14:paraId="01650F87" w14:textId="77777777" w:rsidR="00566435" w:rsidRPr="00F03E0A" w:rsidRDefault="00877C00" w:rsidP="00F03E0A">
            <w:pPr>
              <w:spacing w:line="360" w:lineRule="auto"/>
              <w:jc w:val="center"/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  <w:lang w:val="ru-RU"/>
              </w:rPr>
            </w:pPr>
            <w:r w:rsidRPr="00F03E0A"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536" w:type="dxa"/>
            <w:vMerge w:val="restart"/>
            <w:vAlign w:val="center"/>
          </w:tcPr>
          <w:p w14:paraId="1D115DC6" w14:textId="77777777" w:rsidR="00566435" w:rsidRPr="00F03E0A" w:rsidRDefault="00877C00" w:rsidP="00F03E0A">
            <w:pPr>
              <w:spacing w:line="360" w:lineRule="auto"/>
              <w:ind w:firstLine="851"/>
              <w:jc w:val="center"/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  <w:lang w:val="ru-RU"/>
              </w:rPr>
            </w:pPr>
            <w:r w:rsidRPr="00F03E0A"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  <w:lang w:val="ru-RU"/>
              </w:rPr>
              <w:t>Название темы</w:t>
            </w:r>
          </w:p>
        </w:tc>
        <w:tc>
          <w:tcPr>
            <w:tcW w:w="4409" w:type="dxa"/>
            <w:gridSpan w:val="3"/>
            <w:vAlign w:val="center"/>
          </w:tcPr>
          <w:p w14:paraId="3E474375" w14:textId="77777777" w:rsidR="00566435" w:rsidRPr="00F03E0A" w:rsidRDefault="00D7736C" w:rsidP="00F03E0A">
            <w:pPr>
              <w:spacing w:line="360" w:lineRule="auto"/>
              <w:ind w:firstLine="851"/>
              <w:jc w:val="center"/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</w:rPr>
            </w:pPr>
            <w:r w:rsidRPr="00F03E0A"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  <w:lang w:val="ru-RU"/>
              </w:rPr>
              <w:t>К</w:t>
            </w:r>
            <w:proofErr w:type="spellStart"/>
            <w:r w:rsidR="00877C00" w:rsidRPr="00F03E0A"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</w:rPr>
              <w:t>оличество</w:t>
            </w:r>
            <w:proofErr w:type="spellEnd"/>
            <w:r w:rsidR="00877C00" w:rsidRPr="00F03E0A"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877C00" w:rsidRPr="00F03E0A"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</w:rPr>
              <w:t>часов</w:t>
            </w:r>
            <w:proofErr w:type="spellEnd"/>
          </w:p>
        </w:tc>
      </w:tr>
      <w:tr w:rsidR="00566435" w:rsidRPr="00F03E0A" w14:paraId="5ACD65E0" w14:textId="77777777" w:rsidTr="0046555B">
        <w:trPr>
          <w:gridAfter w:val="1"/>
          <w:wAfter w:w="12" w:type="dxa"/>
        </w:trPr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14:paraId="75249D3E" w14:textId="77777777" w:rsidR="00566435" w:rsidRPr="00F03E0A" w:rsidRDefault="00566435" w:rsidP="00F03E0A">
            <w:pPr>
              <w:spacing w:line="360" w:lineRule="auto"/>
              <w:jc w:val="center"/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  <w:vMerge/>
            <w:vAlign w:val="center"/>
          </w:tcPr>
          <w:p w14:paraId="18B14CFC" w14:textId="77777777" w:rsidR="00566435" w:rsidRPr="00F03E0A" w:rsidRDefault="00566435" w:rsidP="00F03E0A">
            <w:pPr>
              <w:spacing w:line="360" w:lineRule="auto"/>
              <w:ind w:firstLine="851"/>
              <w:jc w:val="center"/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64E323F4" w14:textId="77777777" w:rsidR="00566435" w:rsidRPr="00F03E0A" w:rsidRDefault="00877C00" w:rsidP="00F03E0A">
            <w:pPr>
              <w:spacing w:line="360" w:lineRule="auto"/>
              <w:ind w:firstLine="66"/>
              <w:jc w:val="center"/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  <w:lang w:val="ru-RU"/>
              </w:rPr>
            </w:pPr>
            <w:r w:rsidRPr="00F03E0A"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  <w:lang w:val="ru-RU"/>
              </w:rPr>
              <w:t>Теоретическая часть</w:t>
            </w:r>
          </w:p>
        </w:tc>
        <w:tc>
          <w:tcPr>
            <w:tcW w:w="2129" w:type="dxa"/>
            <w:vAlign w:val="center"/>
          </w:tcPr>
          <w:p w14:paraId="78E7419F" w14:textId="77777777" w:rsidR="00566435" w:rsidRPr="00F03E0A" w:rsidRDefault="00877C00" w:rsidP="00F03E0A">
            <w:pPr>
              <w:spacing w:line="360" w:lineRule="auto"/>
              <w:ind w:firstLine="66"/>
              <w:jc w:val="center"/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  <w:lang w:val="ru-RU"/>
              </w:rPr>
            </w:pPr>
            <w:r w:rsidRPr="00F03E0A"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  <w:lang w:val="ru-RU"/>
              </w:rPr>
              <w:t>Практическая часть</w:t>
            </w:r>
          </w:p>
        </w:tc>
      </w:tr>
      <w:tr w:rsidR="00E90E83" w:rsidRPr="00F03E0A" w14:paraId="019A10D8" w14:textId="77777777" w:rsidTr="0046555B">
        <w:trPr>
          <w:gridAfter w:val="1"/>
          <w:wAfter w:w="12" w:type="dxa"/>
        </w:trPr>
        <w:tc>
          <w:tcPr>
            <w:tcW w:w="1702" w:type="dxa"/>
            <w:tcBorders>
              <w:top w:val="nil"/>
              <w:bottom w:val="nil"/>
            </w:tcBorders>
          </w:tcPr>
          <w:p w14:paraId="560E890C" w14:textId="77777777" w:rsidR="00E90E83" w:rsidRPr="00F03E0A" w:rsidRDefault="00E90E83" w:rsidP="00F03E0A">
            <w:pPr>
              <w:jc w:val="center"/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</w:pPr>
            <w:r w:rsidRPr="00F03E0A"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  <w:t>1 модуль</w:t>
            </w:r>
          </w:p>
          <w:p w14:paraId="532B725A" w14:textId="06AC6548" w:rsidR="00E90E83" w:rsidRPr="00F03E0A" w:rsidRDefault="00E90E83" w:rsidP="00F03E0A">
            <w:pPr>
              <w:spacing w:line="360" w:lineRule="auto"/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</w:pPr>
            <w:r w:rsidRPr="00F03E0A"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  <w:t>1 уровень (стартовый)</w:t>
            </w:r>
          </w:p>
        </w:tc>
        <w:tc>
          <w:tcPr>
            <w:tcW w:w="4536" w:type="dxa"/>
          </w:tcPr>
          <w:p w14:paraId="44CECA5A" w14:textId="372FE825" w:rsidR="00E90E83" w:rsidRPr="00F03E0A" w:rsidRDefault="00E90E83" w:rsidP="00F03E0A">
            <w:pPr>
              <w:spacing w:line="360" w:lineRule="auto"/>
              <w:ind w:left="55" w:right="143"/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</w:pPr>
            <w:r w:rsidRPr="00F03E0A"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  <w:t xml:space="preserve">Силовая </w:t>
            </w:r>
            <w:r w:rsidR="00B84B56" w:rsidRPr="00F03E0A"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  <w:t>гимнастика:</w:t>
            </w:r>
            <w:r w:rsidRPr="00F03E0A"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  <w:t xml:space="preserve"> разминка</w:t>
            </w:r>
          </w:p>
        </w:tc>
        <w:tc>
          <w:tcPr>
            <w:tcW w:w="2268" w:type="dxa"/>
            <w:vAlign w:val="center"/>
          </w:tcPr>
          <w:p w14:paraId="4C35A880" w14:textId="76C63388" w:rsidR="00E90E83" w:rsidRPr="00F03E0A" w:rsidRDefault="00B84B56" w:rsidP="00F03E0A">
            <w:pPr>
              <w:spacing w:line="360" w:lineRule="auto"/>
              <w:ind w:left="68"/>
              <w:jc w:val="center"/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</w:pPr>
            <w:r w:rsidRPr="00F03E0A"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2129" w:type="dxa"/>
            <w:vAlign w:val="center"/>
          </w:tcPr>
          <w:p w14:paraId="418E0D1E" w14:textId="67C283A0" w:rsidR="00E90E83" w:rsidRPr="00F03E0A" w:rsidRDefault="00E90E83" w:rsidP="00F03E0A">
            <w:pPr>
              <w:spacing w:line="360" w:lineRule="auto"/>
              <w:ind w:left="68"/>
              <w:jc w:val="center"/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</w:pPr>
            <w:r w:rsidRPr="00F03E0A"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  <w:t>1,5</w:t>
            </w:r>
          </w:p>
        </w:tc>
      </w:tr>
      <w:tr w:rsidR="00E90E83" w:rsidRPr="00F03E0A" w14:paraId="43E88851" w14:textId="77777777" w:rsidTr="0046555B">
        <w:trPr>
          <w:gridAfter w:val="1"/>
          <w:wAfter w:w="12" w:type="dxa"/>
        </w:trPr>
        <w:tc>
          <w:tcPr>
            <w:tcW w:w="1702" w:type="dxa"/>
            <w:tcBorders>
              <w:top w:val="nil"/>
              <w:bottom w:val="nil"/>
            </w:tcBorders>
          </w:tcPr>
          <w:p w14:paraId="0E84D2E3" w14:textId="77777777" w:rsidR="00E90E83" w:rsidRPr="00F03E0A" w:rsidRDefault="00E90E83" w:rsidP="00F03E0A">
            <w:pPr>
              <w:spacing w:line="360" w:lineRule="auto"/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14:paraId="189B0C96" w14:textId="12954B0A" w:rsidR="00E90E83" w:rsidRPr="00F03E0A" w:rsidRDefault="00E90E83" w:rsidP="00F03E0A">
            <w:pPr>
              <w:spacing w:line="360" w:lineRule="auto"/>
              <w:ind w:left="55" w:right="143"/>
              <w:jc w:val="both"/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</w:pPr>
            <w:r w:rsidRPr="00F03E0A">
              <w:rPr>
                <w:rFonts w:ascii="PT Astra Serif" w:eastAsia="SimSun" w:hAnsi="PT Astra Serif" w:cs="Times New Roman"/>
                <w:sz w:val="28"/>
                <w:szCs w:val="28"/>
                <w:lang w:val="ru-RU"/>
              </w:rPr>
              <w:t>Суставная гимнастика для позвоночника</w:t>
            </w:r>
          </w:p>
        </w:tc>
        <w:tc>
          <w:tcPr>
            <w:tcW w:w="2268" w:type="dxa"/>
            <w:vAlign w:val="center"/>
          </w:tcPr>
          <w:p w14:paraId="0F3E855D" w14:textId="0C71001D" w:rsidR="00E90E83" w:rsidRPr="00F03E0A" w:rsidRDefault="00B84B56" w:rsidP="00F03E0A">
            <w:pPr>
              <w:spacing w:line="360" w:lineRule="auto"/>
              <w:ind w:left="68"/>
              <w:jc w:val="center"/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</w:pPr>
            <w:r w:rsidRPr="00F03E0A"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2129" w:type="dxa"/>
            <w:vAlign w:val="center"/>
          </w:tcPr>
          <w:p w14:paraId="6C8EF8B7" w14:textId="5DA82511" w:rsidR="00E90E83" w:rsidRPr="00F03E0A" w:rsidRDefault="00E90E83" w:rsidP="00F03E0A">
            <w:pPr>
              <w:spacing w:line="360" w:lineRule="auto"/>
              <w:ind w:left="68"/>
              <w:jc w:val="center"/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</w:pPr>
            <w:r w:rsidRPr="00F03E0A"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  <w:t>1,5</w:t>
            </w:r>
          </w:p>
        </w:tc>
      </w:tr>
      <w:tr w:rsidR="00E90E83" w:rsidRPr="00F03E0A" w14:paraId="771537C9" w14:textId="77777777" w:rsidTr="0046555B">
        <w:trPr>
          <w:gridAfter w:val="1"/>
          <w:wAfter w:w="12" w:type="dxa"/>
        </w:trPr>
        <w:tc>
          <w:tcPr>
            <w:tcW w:w="1702" w:type="dxa"/>
            <w:tcBorders>
              <w:top w:val="nil"/>
              <w:bottom w:val="nil"/>
            </w:tcBorders>
          </w:tcPr>
          <w:p w14:paraId="40645B3D" w14:textId="77777777" w:rsidR="00E90E83" w:rsidRPr="00F03E0A" w:rsidRDefault="00E90E83" w:rsidP="00F03E0A">
            <w:pPr>
              <w:spacing w:line="360" w:lineRule="auto"/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14:paraId="650D1CF5" w14:textId="23A2397D" w:rsidR="00E90E83" w:rsidRPr="00F03E0A" w:rsidRDefault="00E90E83" w:rsidP="00F03E0A">
            <w:pPr>
              <w:spacing w:line="360" w:lineRule="auto"/>
              <w:ind w:left="55" w:right="143"/>
              <w:jc w:val="both"/>
              <w:rPr>
                <w:rFonts w:ascii="PT Astra Serif" w:eastAsia="SimSun" w:hAnsi="PT Astra Serif" w:cs="Times New Roman"/>
                <w:sz w:val="28"/>
                <w:szCs w:val="28"/>
                <w:lang w:val="ru-RU"/>
              </w:rPr>
            </w:pPr>
            <w:r w:rsidRPr="00F03E0A"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  <w:t>Суставная гимнастика для плечевого пояса</w:t>
            </w:r>
          </w:p>
        </w:tc>
        <w:tc>
          <w:tcPr>
            <w:tcW w:w="2268" w:type="dxa"/>
            <w:vAlign w:val="center"/>
          </w:tcPr>
          <w:p w14:paraId="431CCF20" w14:textId="7A413A3E" w:rsidR="00E90E83" w:rsidRPr="00F03E0A" w:rsidRDefault="00E90E83" w:rsidP="00F03E0A">
            <w:pPr>
              <w:spacing w:line="360" w:lineRule="auto"/>
              <w:ind w:left="68"/>
              <w:jc w:val="center"/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</w:pPr>
            <w:r w:rsidRPr="00F03E0A"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2129" w:type="dxa"/>
            <w:vAlign w:val="center"/>
          </w:tcPr>
          <w:p w14:paraId="4342DC96" w14:textId="73638D1E" w:rsidR="00E90E83" w:rsidRPr="00F03E0A" w:rsidRDefault="00E90E83" w:rsidP="00F03E0A">
            <w:pPr>
              <w:spacing w:line="360" w:lineRule="auto"/>
              <w:ind w:left="68"/>
              <w:jc w:val="center"/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</w:pPr>
            <w:r w:rsidRPr="00F03E0A"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  <w:t>2</w:t>
            </w:r>
          </w:p>
        </w:tc>
      </w:tr>
      <w:tr w:rsidR="00E90E83" w:rsidRPr="00F03E0A" w14:paraId="0CA56CF9" w14:textId="77777777" w:rsidTr="0046555B">
        <w:trPr>
          <w:gridAfter w:val="1"/>
          <w:wAfter w:w="12" w:type="dxa"/>
        </w:trPr>
        <w:tc>
          <w:tcPr>
            <w:tcW w:w="1702" w:type="dxa"/>
            <w:tcBorders>
              <w:top w:val="nil"/>
              <w:bottom w:val="nil"/>
            </w:tcBorders>
          </w:tcPr>
          <w:p w14:paraId="19EAC725" w14:textId="77777777" w:rsidR="00E90E83" w:rsidRPr="00F03E0A" w:rsidRDefault="00E90E83" w:rsidP="00F03E0A">
            <w:pPr>
              <w:spacing w:line="360" w:lineRule="auto"/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14:paraId="5EE6A471" w14:textId="2A892093" w:rsidR="00E90E83" w:rsidRPr="00F03E0A" w:rsidRDefault="00E90E83" w:rsidP="00F03E0A">
            <w:pPr>
              <w:spacing w:line="360" w:lineRule="auto"/>
              <w:ind w:left="55" w:right="143"/>
              <w:jc w:val="both"/>
              <w:rPr>
                <w:rFonts w:ascii="PT Astra Serif" w:eastAsia="SimSun" w:hAnsi="PT Astra Serif" w:cs="Times New Roman"/>
                <w:sz w:val="28"/>
                <w:szCs w:val="28"/>
                <w:lang w:val="ru-RU"/>
              </w:rPr>
            </w:pPr>
            <w:r w:rsidRPr="00F03E0A">
              <w:rPr>
                <w:rFonts w:ascii="PT Astra Serif" w:eastAsia="SimSun" w:hAnsi="PT Astra Serif" w:cs="Times New Roman"/>
                <w:sz w:val="28"/>
                <w:szCs w:val="28"/>
                <w:lang w:val="ru-RU"/>
              </w:rPr>
              <w:t>Суставная гимнастика для укрепления мышц голени и стопы</w:t>
            </w:r>
          </w:p>
        </w:tc>
        <w:tc>
          <w:tcPr>
            <w:tcW w:w="2268" w:type="dxa"/>
            <w:vAlign w:val="center"/>
          </w:tcPr>
          <w:p w14:paraId="513F6043" w14:textId="2927479E" w:rsidR="00E90E83" w:rsidRPr="00F03E0A" w:rsidRDefault="00B84B56" w:rsidP="00F03E0A">
            <w:pPr>
              <w:spacing w:line="360" w:lineRule="auto"/>
              <w:ind w:left="68"/>
              <w:jc w:val="center"/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</w:pPr>
            <w:r w:rsidRPr="00F03E0A"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2129" w:type="dxa"/>
            <w:vAlign w:val="center"/>
          </w:tcPr>
          <w:p w14:paraId="075CC2AF" w14:textId="0044BB98" w:rsidR="00E90E83" w:rsidRPr="00F03E0A" w:rsidRDefault="00E90E83" w:rsidP="00F03E0A">
            <w:pPr>
              <w:spacing w:line="360" w:lineRule="auto"/>
              <w:ind w:left="68"/>
              <w:jc w:val="center"/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</w:pPr>
            <w:r w:rsidRPr="00F03E0A"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E90E83" w:rsidRPr="00F03E0A" w14:paraId="55B167D0" w14:textId="77777777" w:rsidTr="0046555B">
        <w:trPr>
          <w:gridAfter w:val="1"/>
          <w:wAfter w:w="12" w:type="dxa"/>
        </w:trPr>
        <w:tc>
          <w:tcPr>
            <w:tcW w:w="1702" w:type="dxa"/>
            <w:tcBorders>
              <w:top w:val="nil"/>
              <w:bottom w:val="nil"/>
            </w:tcBorders>
          </w:tcPr>
          <w:p w14:paraId="4AC26903" w14:textId="77777777" w:rsidR="00E90E83" w:rsidRPr="00F03E0A" w:rsidRDefault="00E90E83" w:rsidP="00F03E0A">
            <w:pPr>
              <w:spacing w:line="360" w:lineRule="auto"/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14:paraId="1F436CE9" w14:textId="02506B2A" w:rsidR="00E90E83" w:rsidRPr="00F03E0A" w:rsidRDefault="00E90E83" w:rsidP="00F03E0A">
            <w:pPr>
              <w:spacing w:line="360" w:lineRule="auto"/>
              <w:ind w:left="55" w:right="143"/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</w:pPr>
            <w:r w:rsidRPr="00F03E0A"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  <w:t>Плавание</w:t>
            </w:r>
          </w:p>
        </w:tc>
        <w:tc>
          <w:tcPr>
            <w:tcW w:w="2268" w:type="dxa"/>
            <w:vAlign w:val="center"/>
          </w:tcPr>
          <w:p w14:paraId="78B5F1CB" w14:textId="04DE09F2" w:rsidR="00E90E83" w:rsidRPr="00F03E0A" w:rsidRDefault="00E90E83" w:rsidP="00F03E0A">
            <w:pPr>
              <w:spacing w:line="360" w:lineRule="auto"/>
              <w:ind w:left="68"/>
              <w:jc w:val="center"/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</w:pPr>
            <w:r w:rsidRPr="00F03E0A"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  <w:t>0,5</w:t>
            </w:r>
          </w:p>
        </w:tc>
        <w:tc>
          <w:tcPr>
            <w:tcW w:w="2129" w:type="dxa"/>
            <w:vAlign w:val="center"/>
          </w:tcPr>
          <w:p w14:paraId="770A0010" w14:textId="73D75279" w:rsidR="00E90E83" w:rsidRPr="00F03E0A" w:rsidRDefault="00E90E83" w:rsidP="00F03E0A">
            <w:pPr>
              <w:spacing w:line="360" w:lineRule="auto"/>
              <w:ind w:left="68"/>
              <w:jc w:val="center"/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</w:pPr>
            <w:r w:rsidRPr="00F03E0A"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  <w:t>1,5</w:t>
            </w:r>
          </w:p>
        </w:tc>
      </w:tr>
      <w:tr w:rsidR="00E90E83" w:rsidRPr="00F03E0A" w14:paraId="247173D5" w14:textId="77777777" w:rsidTr="0046555B">
        <w:trPr>
          <w:gridAfter w:val="1"/>
          <w:wAfter w:w="12" w:type="dxa"/>
        </w:trPr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14:paraId="11E87619" w14:textId="77777777" w:rsidR="00E90E83" w:rsidRPr="00F03E0A" w:rsidRDefault="00E90E83" w:rsidP="00F03E0A">
            <w:pPr>
              <w:spacing w:line="360" w:lineRule="auto"/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14:paraId="1E076743" w14:textId="736403F0" w:rsidR="00E90E83" w:rsidRPr="00F03E0A" w:rsidRDefault="00E90E83" w:rsidP="00F03E0A">
            <w:pPr>
              <w:spacing w:line="360" w:lineRule="auto"/>
              <w:ind w:left="55" w:right="143"/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</w:pPr>
            <w:r w:rsidRPr="00F03E0A"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  <w:t>Скандинавская ходьба</w:t>
            </w:r>
          </w:p>
        </w:tc>
        <w:tc>
          <w:tcPr>
            <w:tcW w:w="2268" w:type="dxa"/>
            <w:vAlign w:val="center"/>
          </w:tcPr>
          <w:p w14:paraId="1D114870" w14:textId="15F54D07" w:rsidR="00E90E83" w:rsidRPr="00F03E0A" w:rsidRDefault="00E90E83" w:rsidP="00F03E0A">
            <w:pPr>
              <w:spacing w:line="360" w:lineRule="auto"/>
              <w:ind w:left="68"/>
              <w:jc w:val="center"/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</w:pPr>
            <w:r w:rsidRPr="00F03E0A"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  <w:t>0,5</w:t>
            </w:r>
          </w:p>
        </w:tc>
        <w:tc>
          <w:tcPr>
            <w:tcW w:w="2129" w:type="dxa"/>
            <w:vAlign w:val="center"/>
          </w:tcPr>
          <w:p w14:paraId="3B14B506" w14:textId="22789D03" w:rsidR="00E90E83" w:rsidRPr="00F03E0A" w:rsidRDefault="00A4152E" w:rsidP="00F03E0A">
            <w:pPr>
              <w:spacing w:line="360" w:lineRule="auto"/>
              <w:ind w:left="68"/>
              <w:jc w:val="center"/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  <w:t>1</w:t>
            </w:r>
            <w:r w:rsidR="00E90E83" w:rsidRPr="00F03E0A"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  <w:t>,5</w:t>
            </w:r>
          </w:p>
        </w:tc>
      </w:tr>
      <w:tr w:rsidR="00E90E83" w:rsidRPr="00F03E0A" w14:paraId="738BA03B" w14:textId="77777777" w:rsidTr="0046555B">
        <w:trPr>
          <w:gridAfter w:val="1"/>
          <w:wAfter w:w="12" w:type="dxa"/>
        </w:trPr>
        <w:tc>
          <w:tcPr>
            <w:tcW w:w="1702" w:type="dxa"/>
            <w:tcBorders>
              <w:top w:val="nil"/>
              <w:bottom w:val="nil"/>
            </w:tcBorders>
          </w:tcPr>
          <w:p w14:paraId="014E1DDB" w14:textId="77777777" w:rsidR="00E90E83" w:rsidRPr="00F03E0A" w:rsidRDefault="00E90E83" w:rsidP="00F03E0A">
            <w:pPr>
              <w:jc w:val="center"/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</w:pPr>
            <w:r w:rsidRPr="00F03E0A"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  <w:t>2 модуль</w:t>
            </w:r>
          </w:p>
          <w:p w14:paraId="12C96B5A" w14:textId="2CDC1AD9" w:rsidR="00E90E83" w:rsidRPr="00F03E0A" w:rsidRDefault="00E90E83" w:rsidP="00F03E0A">
            <w:pPr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</w:pPr>
            <w:r w:rsidRPr="00F03E0A"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  <w:t>2 уровень (стартовый)</w:t>
            </w:r>
          </w:p>
        </w:tc>
        <w:tc>
          <w:tcPr>
            <w:tcW w:w="4536" w:type="dxa"/>
          </w:tcPr>
          <w:p w14:paraId="54282426" w14:textId="77777777" w:rsidR="00E90E83" w:rsidRPr="00F03E0A" w:rsidRDefault="00E90E83" w:rsidP="00F03E0A">
            <w:pPr>
              <w:spacing w:line="360" w:lineRule="auto"/>
              <w:ind w:left="55" w:right="143"/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</w:pPr>
            <w:r w:rsidRPr="00F03E0A"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  <w:t>Упражнения для большинства мышц туловища</w:t>
            </w:r>
          </w:p>
        </w:tc>
        <w:tc>
          <w:tcPr>
            <w:tcW w:w="2268" w:type="dxa"/>
            <w:vAlign w:val="center"/>
          </w:tcPr>
          <w:p w14:paraId="22FFB872" w14:textId="6B658FA6" w:rsidR="00E90E83" w:rsidRPr="00F03E0A" w:rsidRDefault="00E90E83" w:rsidP="00F03E0A">
            <w:pPr>
              <w:spacing w:line="360" w:lineRule="auto"/>
              <w:ind w:left="68"/>
              <w:jc w:val="center"/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</w:pPr>
            <w:r w:rsidRPr="00F03E0A"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2129" w:type="dxa"/>
            <w:vAlign w:val="center"/>
          </w:tcPr>
          <w:p w14:paraId="4753C3CE" w14:textId="77777777" w:rsidR="00E90E83" w:rsidRPr="00F03E0A" w:rsidRDefault="00E90E83" w:rsidP="00F03E0A">
            <w:pPr>
              <w:spacing w:line="360" w:lineRule="auto"/>
              <w:ind w:left="68"/>
              <w:jc w:val="center"/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</w:pPr>
            <w:r w:rsidRPr="00F03E0A"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  <w:t>1,5</w:t>
            </w:r>
          </w:p>
        </w:tc>
      </w:tr>
      <w:tr w:rsidR="00E90E83" w:rsidRPr="00F03E0A" w14:paraId="219C651C" w14:textId="77777777" w:rsidTr="0046555B">
        <w:trPr>
          <w:gridAfter w:val="1"/>
          <w:wAfter w:w="12" w:type="dxa"/>
        </w:trPr>
        <w:tc>
          <w:tcPr>
            <w:tcW w:w="1702" w:type="dxa"/>
            <w:tcBorders>
              <w:top w:val="nil"/>
              <w:bottom w:val="nil"/>
            </w:tcBorders>
          </w:tcPr>
          <w:p w14:paraId="4E8EF4F0" w14:textId="77777777" w:rsidR="00E90E83" w:rsidRPr="00F03E0A" w:rsidRDefault="00E90E83" w:rsidP="00F03E0A">
            <w:pPr>
              <w:spacing w:line="360" w:lineRule="auto"/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14:paraId="5D577E9E" w14:textId="77777777" w:rsidR="00E90E83" w:rsidRPr="00F03E0A" w:rsidRDefault="00E90E83" w:rsidP="00F03E0A">
            <w:pPr>
              <w:spacing w:line="360" w:lineRule="auto"/>
              <w:ind w:left="55" w:right="143"/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</w:pPr>
            <w:r w:rsidRPr="00F03E0A"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  <w:t>Комплекс упражнений для укрепления мышц спины и ягодиц</w:t>
            </w:r>
          </w:p>
        </w:tc>
        <w:tc>
          <w:tcPr>
            <w:tcW w:w="2268" w:type="dxa"/>
            <w:vAlign w:val="center"/>
          </w:tcPr>
          <w:p w14:paraId="00A14EAA" w14:textId="77777777" w:rsidR="00E90E83" w:rsidRPr="00F03E0A" w:rsidRDefault="00E90E83" w:rsidP="00F03E0A">
            <w:pPr>
              <w:spacing w:line="360" w:lineRule="auto"/>
              <w:ind w:left="68"/>
              <w:jc w:val="center"/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</w:pPr>
            <w:r w:rsidRPr="00F03E0A"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  <w:t>0,5</w:t>
            </w:r>
          </w:p>
        </w:tc>
        <w:tc>
          <w:tcPr>
            <w:tcW w:w="2129" w:type="dxa"/>
            <w:vAlign w:val="center"/>
          </w:tcPr>
          <w:p w14:paraId="47538C60" w14:textId="5991F754" w:rsidR="00E90E83" w:rsidRPr="00F03E0A" w:rsidRDefault="00E90E83" w:rsidP="00F03E0A">
            <w:pPr>
              <w:spacing w:line="360" w:lineRule="auto"/>
              <w:ind w:left="68"/>
              <w:jc w:val="center"/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</w:pPr>
            <w:r w:rsidRPr="00F03E0A"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  <w:t>1</w:t>
            </w:r>
          </w:p>
          <w:p w14:paraId="6B3D16B1" w14:textId="77777777" w:rsidR="00E90E83" w:rsidRPr="00F03E0A" w:rsidRDefault="00E90E83" w:rsidP="00F03E0A">
            <w:pPr>
              <w:spacing w:line="360" w:lineRule="auto"/>
              <w:ind w:left="68"/>
              <w:jc w:val="center"/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</w:pPr>
          </w:p>
        </w:tc>
      </w:tr>
      <w:tr w:rsidR="00E90E83" w:rsidRPr="00F03E0A" w14:paraId="3DDFDAA2" w14:textId="77777777" w:rsidTr="0046555B">
        <w:trPr>
          <w:gridAfter w:val="1"/>
          <w:wAfter w:w="12" w:type="dxa"/>
        </w:trPr>
        <w:tc>
          <w:tcPr>
            <w:tcW w:w="1702" w:type="dxa"/>
            <w:tcBorders>
              <w:top w:val="nil"/>
              <w:bottom w:val="nil"/>
            </w:tcBorders>
          </w:tcPr>
          <w:p w14:paraId="07DFB0BA" w14:textId="77777777" w:rsidR="00E90E83" w:rsidRPr="00F03E0A" w:rsidRDefault="00E90E83" w:rsidP="00F03E0A">
            <w:pPr>
              <w:spacing w:line="360" w:lineRule="auto"/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14:paraId="2B8B82F9" w14:textId="77777777" w:rsidR="00E90E83" w:rsidRPr="00F03E0A" w:rsidRDefault="00E90E83" w:rsidP="00F03E0A">
            <w:pPr>
              <w:spacing w:line="360" w:lineRule="auto"/>
              <w:ind w:left="55" w:right="143"/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</w:pPr>
            <w:r w:rsidRPr="00F03E0A"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  <w:t>Упражнения, направленные на совершенствование координации движений</w:t>
            </w:r>
          </w:p>
        </w:tc>
        <w:tc>
          <w:tcPr>
            <w:tcW w:w="2268" w:type="dxa"/>
            <w:vAlign w:val="center"/>
          </w:tcPr>
          <w:p w14:paraId="222C552A" w14:textId="77777777" w:rsidR="00E90E83" w:rsidRPr="00F03E0A" w:rsidRDefault="00E90E83" w:rsidP="00F03E0A">
            <w:pPr>
              <w:spacing w:line="360" w:lineRule="auto"/>
              <w:ind w:left="68"/>
              <w:jc w:val="center"/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</w:pPr>
            <w:r w:rsidRPr="00F03E0A"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  <w:t>0,5</w:t>
            </w:r>
          </w:p>
        </w:tc>
        <w:tc>
          <w:tcPr>
            <w:tcW w:w="2129" w:type="dxa"/>
            <w:vAlign w:val="center"/>
          </w:tcPr>
          <w:p w14:paraId="19CBE368" w14:textId="26244C5B" w:rsidR="00E90E83" w:rsidRPr="00F03E0A" w:rsidRDefault="00E90E83" w:rsidP="00F03E0A">
            <w:pPr>
              <w:spacing w:line="360" w:lineRule="auto"/>
              <w:ind w:left="68"/>
              <w:jc w:val="center"/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</w:pPr>
            <w:r w:rsidRPr="00F03E0A"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E90E83" w:rsidRPr="00F03E0A" w14:paraId="54FDC061" w14:textId="77777777" w:rsidTr="0046555B">
        <w:trPr>
          <w:gridAfter w:val="1"/>
          <w:wAfter w:w="12" w:type="dxa"/>
        </w:trPr>
        <w:tc>
          <w:tcPr>
            <w:tcW w:w="1702" w:type="dxa"/>
            <w:tcBorders>
              <w:top w:val="nil"/>
              <w:bottom w:val="nil"/>
            </w:tcBorders>
          </w:tcPr>
          <w:p w14:paraId="6A974E5A" w14:textId="77777777" w:rsidR="00E90E83" w:rsidRPr="00F03E0A" w:rsidRDefault="00E90E83" w:rsidP="00F03E0A">
            <w:pPr>
              <w:spacing w:line="360" w:lineRule="auto"/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14:paraId="49A5D538" w14:textId="342CF45C" w:rsidR="00E90E83" w:rsidRPr="00F03E0A" w:rsidRDefault="00E90E83" w:rsidP="00F03E0A">
            <w:pPr>
              <w:spacing w:line="360" w:lineRule="auto"/>
              <w:ind w:left="55" w:right="143"/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</w:pPr>
            <w:r w:rsidRPr="00F03E0A"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  <w:t>Общеукрепляющие упражнения</w:t>
            </w:r>
          </w:p>
        </w:tc>
        <w:tc>
          <w:tcPr>
            <w:tcW w:w="2268" w:type="dxa"/>
            <w:vAlign w:val="center"/>
          </w:tcPr>
          <w:p w14:paraId="79F1AF37" w14:textId="3BA74A2F" w:rsidR="00E90E83" w:rsidRPr="00F03E0A" w:rsidRDefault="00E90E83" w:rsidP="00F03E0A">
            <w:pPr>
              <w:spacing w:line="360" w:lineRule="auto"/>
              <w:ind w:left="68"/>
              <w:jc w:val="center"/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</w:pPr>
            <w:r w:rsidRPr="00F03E0A"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2129" w:type="dxa"/>
            <w:vAlign w:val="center"/>
          </w:tcPr>
          <w:p w14:paraId="47DBC412" w14:textId="1BD5C1F8" w:rsidR="00E90E83" w:rsidRPr="00F03E0A" w:rsidRDefault="00E90E83" w:rsidP="00F03E0A">
            <w:pPr>
              <w:spacing w:line="360" w:lineRule="auto"/>
              <w:ind w:left="68"/>
              <w:jc w:val="center"/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</w:pPr>
            <w:r w:rsidRPr="00F03E0A"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  <w:t>2</w:t>
            </w:r>
          </w:p>
        </w:tc>
      </w:tr>
      <w:tr w:rsidR="00E90E83" w:rsidRPr="00F03E0A" w14:paraId="58391B6D" w14:textId="77777777" w:rsidTr="0046555B">
        <w:trPr>
          <w:gridAfter w:val="1"/>
          <w:wAfter w:w="12" w:type="dxa"/>
        </w:trPr>
        <w:tc>
          <w:tcPr>
            <w:tcW w:w="1702" w:type="dxa"/>
            <w:tcBorders>
              <w:top w:val="nil"/>
              <w:bottom w:val="nil"/>
            </w:tcBorders>
          </w:tcPr>
          <w:p w14:paraId="5F0D2953" w14:textId="77777777" w:rsidR="00E90E83" w:rsidRPr="00F03E0A" w:rsidRDefault="00E90E83" w:rsidP="00F03E0A">
            <w:pPr>
              <w:spacing w:line="360" w:lineRule="auto"/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14:paraId="16F730CB" w14:textId="50292D50" w:rsidR="00E90E83" w:rsidRPr="00F03E0A" w:rsidRDefault="00E90E83" w:rsidP="00F03E0A">
            <w:pPr>
              <w:spacing w:line="360" w:lineRule="auto"/>
              <w:ind w:left="55" w:right="143"/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</w:pPr>
            <w:r w:rsidRPr="00F03E0A"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  <w:t>Скандинавская ходьба</w:t>
            </w:r>
          </w:p>
        </w:tc>
        <w:tc>
          <w:tcPr>
            <w:tcW w:w="2268" w:type="dxa"/>
            <w:vAlign w:val="center"/>
          </w:tcPr>
          <w:p w14:paraId="241794D8" w14:textId="56BC421C" w:rsidR="00E90E83" w:rsidRPr="00F03E0A" w:rsidRDefault="00E90E83" w:rsidP="00F03E0A">
            <w:pPr>
              <w:spacing w:line="360" w:lineRule="auto"/>
              <w:ind w:left="68"/>
              <w:jc w:val="center"/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</w:pPr>
            <w:r w:rsidRPr="00F03E0A"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  <w:t>0,5</w:t>
            </w:r>
          </w:p>
        </w:tc>
        <w:tc>
          <w:tcPr>
            <w:tcW w:w="2129" w:type="dxa"/>
            <w:vAlign w:val="center"/>
          </w:tcPr>
          <w:p w14:paraId="37B5E5AE" w14:textId="39C38798" w:rsidR="00E90E83" w:rsidRPr="00F03E0A" w:rsidRDefault="00B84B56" w:rsidP="00F03E0A">
            <w:pPr>
              <w:spacing w:line="360" w:lineRule="auto"/>
              <w:ind w:left="68"/>
              <w:jc w:val="center"/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</w:pPr>
            <w:r w:rsidRPr="00F03E0A"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E90E83" w:rsidRPr="00F03E0A" w14:paraId="63455B64" w14:textId="77777777" w:rsidTr="0046555B">
        <w:trPr>
          <w:gridAfter w:val="1"/>
          <w:wAfter w:w="12" w:type="dxa"/>
        </w:trPr>
        <w:tc>
          <w:tcPr>
            <w:tcW w:w="1702" w:type="dxa"/>
            <w:tcBorders>
              <w:top w:val="nil"/>
              <w:bottom w:val="nil"/>
            </w:tcBorders>
          </w:tcPr>
          <w:p w14:paraId="09E1359E" w14:textId="77777777" w:rsidR="00E90E83" w:rsidRPr="00F03E0A" w:rsidRDefault="00E90E83" w:rsidP="00F03E0A">
            <w:pPr>
              <w:spacing w:line="360" w:lineRule="auto"/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14:paraId="1FD2B5F5" w14:textId="613F3E64" w:rsidR="00E90E83" w:rsidRPr="00F03E0A" w:rsidRDefault="00E90E83" w:rsidP="00F03E0A">
            <w:pPr>
              <w:spacing w:line="360" w:lineRule="auto"/>
              <w:ind w:left="55" w:right="143"/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</w:pPr>
            <w:r w:rsidRPr="00F03E0A"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  <w:t>Плавание</w:t>
            </w:r>
          </w:p>
        </w:tc>
        <w:tc>
          <w:tcPr>
            <w:tcW w:w="2268" w:type="dxa"/>
            <w:vAlign w:val="center"/>
          </w:tcPr>
          <w:p w14:paraId="719B3D63" w14:textId="52497185" w:rsidR="00E90E83" w:rsidRPr="00F03E0A" w:rsidRDefault="00E90E83" w:rsidP="00F03E0A">
            <w:pPr>
              <w:spacing w:line="360" w:lineRule="auto"/>
              <w:ind w:left="68"/>
              <w:jc w:val="center"/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</w:pPr>
            <w:r w:rsidRPr="00F03E0A"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  <w:t>0,5</w:t>
            </w:r>
          </w:p>
        </w:tc>
        <w:tc>
          <w:tcPr>
            <w:tcW w:w="2129" w:type="dxa"/>
            <w:vAlign w:val="center"/>
          </w:tcPr>
          <w:p w14:paraId="6B8EE072" w14:textId="6694EA6F" w:rsidR="00E90E83" w:rsidRPr="00F03E0A" w:rsidRDefault="00E90E83" w:rsidP="00F03E0A">
            <w:pPr>
              <w:spacing w:line="360" w:lineRule="auto"/>
              <w:ind w:left="68"/>
              <w:jc w:val="center"/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</w:pPr>
            <w:r w:rsidRPr="00F03E0A"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  <w:t>1,5</w:t>
            </w:r>
          </w:p>
        </w:tc>
      </w:tr>
      <w:tr w:rsidR="00E90E83" w:rsidRPr="00F03E0A" w14:paraId="16433766" w14:textId="77777777" w:rsidTr="0046555B">
        <w:tc>
          <w:tcPr>
            <w:tcW w:w="1702" w:type="dxa"/>
          </w:tcPr>
          <w:p w14:paraId="39B784EE" w14:textId="77777777" w:rsidR="00E90E83" w:rsidRPr="00F03E0A" w:rsidRDefault="00E90E83" w:rsidP="00F03E0A">
            <w:pPr>
              <w:spacing w:line="360" w:lineRule="auto"/>
              <w:ind w:firstLine="851"/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14:paraId="50737FCB" w14:textId="77777777" w:rsidR="00E90E83" w:rsidRPr="00F03E0A" w:rsidRDefault="00E90E83" w:rsidP="00F03E0A">
            <w:pPr>
              <w:spacing w:line="360" w:lineRule="auto"/>
              <w:ind w:firstLine="851"/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</w:pPr>
            <w:r w:rsidRPr="00F03E0A"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4409" w:type="dxa"/>
            <w:gridSpan w:val="3"/>
            <w:vAlign w:val="center"/>
          </w:tcPr>
          <w:p w14:paraId="79FA66B5" w14:textId="77777777" w:rsidR="00E90E83" w:rsidRPr="00F03E0A" w:rsidRDefault="00E90E83" w:rsidP="00F03E0A">
            <w:pPr>
              <w:spacing w:line="360" w:lineRule="auto"/>
              <w:ind w:firstLine="851"/>
              <w:jc w:val="center"/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</w:pPr>
            <w:r w:rsidRPr="00F03E0A"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  <w:t>20</w:t>
            </w:r>
          </w:p>
        </w:tc>
      </w:tr>
    </w:tbl>
    <w:p w14:paraId="2BB11175" w14:textId="77777777" w:rsidR="00566435" w:rsidRPr="00F03E0A" w:rsidRDefault="00877C00" w:rsidP="00F03E0A">
      <w:pPr>
        <w:pStyle w:val="1"/>
        <w:spacing w:before="0" w:line="360" w:lineRule="auto"/>
        <w:jc w:val="center"/>
        <w:rPr>
          <w:rFonts w:ascii="PT Astra Serif" w:eastAsia="SimSun" w:hAnsi="PT Astra Serif" w:cs="Times New Roman"/>
          <w:bCs w:val="0"/>
          <w:color w:val="auto"/>
          <w:lang w:val="ru-RU"/>
        </w:rPr>
      </w:pPr>
      <w:bookmarkStart w:id="7" w:name="_Toc155940037"/>
      <w:r w:rsidRPr="00F03E0A">
        <w:rPr>
          <w:rFonts w:ascii="PT Astra Serif" w:eastAsia="SimSun" w:hAnsi="PT Astra Serif" w:cs="Times New Roman"/>
          <w:color w:val="auto"/>
          <w:lang w:val="ru-RU"/>
        </w:rPr>
        <w:t>Содержание программы</w:t>
      </w:r>
      <w:bookmarkEnd w:id="7"/>
    </w:p>
    <w:p w14:paraId="42F78155" w14:textId="77777777" w:rsidR="00566435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bCs/>
          <w:sz w:val="28"/>
          <w:szCs w:val="28"/>
          <w:lang w:val="ru-RU"/>
        </w:rPr>
        <w:t>Данная программа рассчитана на</w:t>
      </w: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оздоровление получателей социальных услуг учреждения с использованием комплекса современных методик физкультурных занятий, элементов дыхательной гимнастики и других методов. </w:t>
      </w:r>
    </w:p>
    <w:p w14:paraId="2C296CD3" w14:textId="72801182" w:rsidR="00566435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У граждан пожилого возраста и лиц с </w:t>
      </w:r>
      <w:r w:rsidR="00B84B56" w:rsidRPr="00F03E0A">
        <w:rPr>
          <w:rFonts w:ascii="PT Astra Serif" w:eastAsia="SimSun" w:hAnsi="PT Astra Serif" w:cs="Times New Roman"/>
          <w:sz w:val="28"/>
          <w:szCs w:val="28"/>
          <w:lang w:val="ru-RU"/>
        </w:rPr>
        <w:t>частичными отклонениями</w:t>
      </w: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в физическом здоровье адаптивная физическая культура формирует осознанное отношение к своим силам в сравнении с силами среднестатистического здорового человека, способствуя </w:t>
      </w:r>
      <w:r w:rsidR="00B84B56" w:rsidRPr="00F03E0A">
        <w:rPr>
          <w:rFonts w:ascii="PT Astra Serif" w:eastAsia="SimSun" w:hAnsi="PT Astra Serif" w:cs="Times New Roman"/>
          <w:sz w:val="28"/>
          <w:szCs w:val="28"/>
          <w:lang w:val="ru-RU"/>
        </w:rPr>
        <w:t>к преодолению</w:t>
      </w: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не только физических, но и психологических барьеров, препятствующих полноценной жизни. </w:t>
      </w:r>
      <w:r w:rsidR="00B84B56" w:rsidRPr="00F03E0A">
        <w:rPr>
          <w:rFonts w:ascii="PT Astra Serif" w:eastAsia="SimSun" w:hAnsi="PT Astra Serif" w:cs="Times New Roman"/>
          <w:sz w:val="28"/>
          <w:szCs w:val="28"/>
          <w:lang w:val="ru-RU"/>
        </w:rPr>
        <w:t>Формирует потребность</w:t>
      </w: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быть здоровым и вести здоровый образ жизни.</w:t>
      </w:r>
    </w:p>
    <w:p w14:paraId="4C40B76A" w14:textId="5819EE72" w:rsidR="00566435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Данная программа характеризуется расширенным содержанием упражнений коррекционной, профилактической и общеразвивающей направленности. Так же используются средства спортивных и подвижных игр, легкоатлетические упражнения. Занятия проводятся </w:t>
      </w:r>
      <w:r w:rsidR="00B84B56" w:rsidRPr="00F03E0A">
        <w:rPr>
          <w:rFonts w:ascii="PT Astra Serif" w:eastAsia="SimSun" w:hAnsi="PT Astra Serif" w:cs="Times New Roman"/>
          <w:sz w:val="28"/>
          <w:szCs w:val="28"/>
          <w:lang w:val="ru-RU"/>
        </w:rPr>
        <w:t>в соответствии с физическими возможностям инвалидами</w:t>
      </w: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и граждан пожилого возраста.  </w:t>
      </w:r>
    </w:p>
    <w:p w14:paraId="69C93266" w14:textId="77777777" w:rsidR="00566435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На занятиях даются необходимые теоретические и практические знания по широкому использованию адаптивной физкультуры в режиме дня, воспитываются дисциплинированность, выносливость.</w:t>
      </w:r>
    </w:p>
    <w:p w14:paraId="669F6B8A" w14:textId="77777777" w:rsidR="00566435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При объяснении методики выполнения упражнений используется чёткий показ. Произношение громкое и разборчивое, так как многие граждане пожилого возраста плохо слышат. Мы не проявляем </w:t>
      </w: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lastRenderedPageBreak/>
        <w:t xml:space="preserve">излишнюю требовательность к точности выполнения движений. Главное внимание обращаем на характер исполнения. </w:t>
      </w:r>
    </w:p>
    <w:p w14:paraId="32FB99C8" w14:textId="77777777" w:rsidR="00566435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Перед началом занятий, мы создаём условия для настроя получателей социальных услуг на предстоящие нагрузки с помощью дыхательных упражнений, элементов медитации, потягиваний, самомассажа биологически активных точек. Во время занятия чередуются упражнения для верхних и нижних конечностей, туловища, начиная с мелких мышечных групп и постепенно вовлекая крупные группы мышц. Делается акцент на расслаблении в сочетании с дыхательными упражнениями. Не допускаются максимальные нагрузки, появления глубокого чувства усталости, изнурения, </w:t>
      </w: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натуживаний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, резких движений, наклонов, поворотов и ускорений.</w:t>
      </w:r>
    </w:p>
    <w:p w14:paraId="79476CE3" w14:textId="77777777" w:rsidR="00566435" w:rsidRPr="00F03E0A" w:rsidRDefault="00877C00" w:rsidP="00F03E0A">
      <w:pPr>
        <w:numPr>
          <w:ilvl w:val="0"/>
          <w:numId w:val="1"/>
        </w:num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Вводно-подготовительный этап занятий: 20-25 мин</w:t>
      </w:r>
    </w:p>
    <w:p w14:paraId="44293B7F" w14:textId="77777777" w:rsidR="00566435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Вводно-подготовительная часть занятия играет исключительно важную роль. Её задача - организовать и подготовить занимающихся к наиболее успешному решению основной задачи занятия.</w:t>
      </w:r>
    </w:p>
    <w:p w14:paraId="7CDC5ADD" w14:textId="77777777" w:rsidR="00566435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С этой целью применяются упражнения на месте или в движении, общеразвивающие упражнения умеренной интенсивности с предметами и без, дыхательные упражнения. Некоторые авторы (</w:t>
      </w: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Тишлер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В.А., Савенков Б.А., 1967) считают нерациональным использование во вводной части элементов бега, прыжков и других упражнений, вызывающих выраженные функциональные сдвиги в организме.</w:t>
      </w:r>
    </w:p>
    <w:p w14:paraId="2C96C76C" w14:textId="77777777" w:rsidR="00566435" w:rsidRPr="00F03E0A" w:rsidRDefault="00877C00" w:rsidP="00F03E0A">
      <w:pPr>
        <w:numPr>
          <w:ilvl w:val="0"/>
          <w:numId w:val="1"/>
        </w:num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Основной этап занятий: 25-30 мин</w:t>
      </w:r>
    </w:p>
    <w:p w14:paraId="2F6D4CE2" w14:textId="77777777" w:rsidR="00566435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Основная часть занятий программы направлена на общее оздоровление организма, расширение двигательных умений, навыков и повышение тренированности. Она состоит из сочетания общеразвивающих упражнений с предметами и без, упражнений на развитие координации и т.п. </w:t>
      </w:r>
    </w:p>
    <w:p w14:paraId="0F2B3AFE" w14:textId="77777777" w:rsidR="00566435" w:rsidRPr="00F03E0A" w:rsidRDefault="00877C00" w:rsidP="00F03E0A">
      <w:pPr>
        <w:numPr>
          <w:ilvl w:val="0"/>
          <w:numId w:val="1"/>
        </w:num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Заключительный этап занятий: 5-7 мин</w:t>
      </w:r>
    </w:p>
    <w:p w14:paraId="0882E14B" w14:textId="77777777" w:rsidR="00566435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lastRenderedPageBreak/>
        <w:t>Заключительная часть обеспечивает постепенное восстановление функций организма, снимает возможное утомление и завершает работу занимающихся, сохранив при этом достаточный эмоциональный настрой. Такое состояние достигается включением упражнений небольшой интенсивности с малой амплитудой их выполнения, упражнений на расслабление, дыхательной гимнастики, танцевальных элементов.</w:t>
      </w:r>
    </w:p>
    <w:p w14:paraId="2CF8D3CA" w14:textId="1E465EF4" w:rsidR="00566435" w:rsidRPr="00F03E0A" w:rsidRDefault="00877C00" w:rsidP="00B42F3F">
      <w:pPr>
        <w:spacing w:after="0" w:line="360" w:lineRule="auto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Для правильной организации занятий самыми существенными факторами являются уровень нагрузки, методика проведения и подбор средств. При этом учитывается, что от периода к периоду под влиянием занятий происходят положительные изменения в состоянии здоровья, соответственно, должна меняться и физическая нагрузка группы.</w:t>
      </w:r>
    </w:p>
    <w:p w14:paraId="60E1A793" w14:textId="070B6CDB" w:rsidR="00566435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По своему содержанию занятия в группах здоровья для получателей социальных услуг, посещающих группы здоровья </w:t>
      </w:r>
      <w:r w:rsidR="00B84B56" w:rsidRPr="00F03E0A">
        <w:rPr>
          <w:rFonts w:ascii="PT Astra Serif" w:eastAsia="SimSun" w:hAnsi="PT Astra Serif" w:cs="Times New Roman"/>
          <w:sz w:val="28"/>
          <w:szCs w:val="28"/>
          <w:lang w:val="ru-RU"/>
        </w:rPr>
        <w:t>в учреждении,</w:t>
      </w: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используется множество разнообразных средств, методов и методических приёмов, что позволяет комплексно использовать разнообразные средства в АФК. </w:t>
      </w:r>
    </w:p>
    <w:p w14:paraId="4BE69F46" w14:textId="77777777" w:rsidR="00566435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При их использовании необходимо руководствоваться:</w:t>
      </w:r>
    </w:p>
    <w:p w14:paraId="69791758" w14:textId="77777777" w:rsidR="00566435" w:rsidRPr="00F03E0A" w:rsidRDefault="00877C00" w:rsidP="00F03E0A">
      <w:pPr>
        <w:pStyle w:val="ad"/>
        <w:numPr>
          <w:ilvl w:val="0"/>
          <w:numId w:val="10"/>
        </w:numPr>
        <w:spacing w:after="0" w:line="360" w:lineRule="auto"/>
        <w:ind w:left="0" w:firstLine="121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поставленными задачами на отдельное занятие или серию занятий;</w:t>
      </w:r>
    </w:p>
    <w:p w14:paraId="65817FC8" w14:textId="77777777" w:rsidR="00566435" w:rsidRPr="00F03E0A" w:rsidRDefault="00877C00" w:rsidP="00F03E0A">
      <w:pPr>
        <w:pStyle w:val="ad"/>
        <w:numPr>
          <w:ilvl w:val="0"/>
          <w:numId w:val="10"/>
        </w:numPr>
        <w:spacing w:after="0" w:line="360" w:lineRule="auto"/>
        <w:ind w:left="0" w:firstLine="121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индивидуальными особенностями занимающихся: возрастом, особенно биологическим, состоянием здоровья;</w:t>
      </w:r>
    </w:p>
    <w:p w14:paraId="340FFC51" w14:textId="77777777" w:rsidR="00566435" w:rsidRPr="00F03E0A" w:rsidRDefault="00877C00" w:rsidP="00F03E0A">
      <w:pPr>
        <w:pStyle w:val="ad"/>
        <w:numPr>
          <w:ilvl w:val="0"/>
          <w:numId w:val="10"/>
        </w:numPr>
        <w:spacing w:after="0" w:line="360" w:lineRule="auto"/>
        <w:ind w:left="0" w:firstLine="121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физическим развитием и уровнем физической подготовленности; </w:t>
      </w:r>
    </w:p>
    <w:p w14:paraId="644F6F0A" w14:textId="77777777" w:rsidR="00566435" w:rsidRPr="00F03E0A" w:rsidRDefault="00877C00" w:rsidP="00F03E0A">
      <w:pPr>
        <w:pStyle w:val="ad"/>
        <w:numPr>
          <w:ilvl w:val="0"/>
          <w:numId w:val="10"/>
        </w:numPr>
        <w:spacing w:after="0" w:line="360" w:lineRule="auto"/>
        <w:ind w:left="0" w:firstLine="121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режимом труда, отдыха и быта, нагрузкой за день и т.д.;</w:t>
      </w:r>
    </w:p>
    <w:p w14:paraId="5663B4A3" w14:textId="77777777" w:rsidR="00566435" w:rsidRPr="00F03E0A" w:rsidRDefault="00877C00" w:rsidP="00F03E0A">
      <w:pPr>
        <w:pStyle w:val="ad"/>
        <w:numPr>
          <w:ilvl w:val="0"/>
          <w:numId w:val="10"/>
        </w:numPr>
        <w:spacing w:after="0" w:line="360" w:lineRule="auto"/>
        <w:ind w:left="0" w:firstLine="121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особенностями самих физических упражнений: сложностью, новизной, эмоциональностью, объёмом и напряжённостью работы.</w:t>
      </w:r>
    </w:p>
    <w:p w14:paraId="4A15C188" w14:textId="77777777" w:rsidR="00566435" w:rsidRPr="00F03E0A" w:rsidRDefault="00877C00" w:rsidP="00F03E0A">
      <w:pPr>
        <w:pStyle w:val="2"/>
        <w:spacing w:before="0" w:line="360" w:lineRule="auto"/>
        <w:rPr>
          <w:rFonts w:ascii="PT Astra Serif" w:eastAsia="SimSun" w:hAnsi="PT Astra Serif" w:cs="Times New Roman"/>
          <w:b w:val="0"/>
          <w:bCs w:val="0"/>
          <w:color w:val="auto"/>
          <w:sz w:val="28"/>
          <w:szCs w:val="28"/>
          <w:lang w:val="ru-RU"/>
        </w:rPr>
      </w:pPr>
      <w:bookmarkStart w:id="8" w:name="_Toc496783160"/>
      <w:bookmarkStart w:id="9" w:name="_Toc155940039"/>
      <w:r w:rsidRPr="00F03E0A">
        <w:rPr>
          <w:rFonts w:ascii="PT Astra Serif" w:eastAsia="SimSun" w:hAnsi="PT Astra Serif" w:cs="Times New Roman"/>
          <w:color w:val="auto"/>
          <w:sz w:val="28"/>
          <w:szCs w:val="28"/>
          <w:lang w:val="ru-RU"/>
        </w:rPr>
        <w:lastRenderedPageBreak/>
        <w:t>Упражнения, направленные на развитие гибкости и подвижности в суставах</w:t>
      </w:r>
      <w:bookmarkEnd w:id="8"/>
      <w:bookmarkEnd w:id="9"/>
    </w:p>
    <w:p w14:paraId="3FAE62F6" w14:textId="77777777" w:rsidR="00566435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Гибкость - важный фактор жизнедеятельности человека. Внешнее проявление гибкости отражает внутренние изменения в мышцах, суставах, сердечно-сосудистой системе. Недостаточная гибкость приводит к нарушениям осанки, возникновению остеохондроза, отложению солей, изменениям походки, и, соответственно, к преждевременному старению организма.</w:t>
      </w:r>
    </w:p>
    <w:p w14:paraId="23C1CCFC" w14:textId="77777777" w:rsidR="00A4152E" w:rsidRDefault="00A4152E" w:rsidP="00F03E0A">
      <w:pPr>
        <w:spacing w:after="0" w:line="360" w:lineRule="auto"/>
        <w:ind w:firstLine="851"/>
        <w:jc w:val="center"/>
        <w:rPr>
          <w:rFonts w:ascii="PT Astra Serif" w:eastAsia="SimSun" w:hAnsi="PT Astra Serif" w:cs="Times New Roman"/>
          <w:b/>
          <w:sz w:val="28"/>
          <w:szCs w:val="28"/>
          <w:lang w:val="ru-RU"/>
        </w:rPr>
      </w:pPr>
    </w:p>
    <w:p w14:paraId="20174811" w14:textId="082C3A36" w:rsidR="000358A1" w:rsidRPr="00F03E0A" w:rsidRDefault="000358A1" w:rsidP="00F03E0A">
      <w:pPr>
        <w:spacing w:after="0" w:line="360" w:lineRule="auto"/>
        <w:ind w:firstLine="851"/>
        <w:jc w:val="center"/>
        <w:rPr>
          <w:rFonts w:ascii="PT Astra Serif" w:eastAsia="SimSun" w:hAnsi="PT Astra Serif" w:cs="Times New Roman"/>
          <w:b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b/>
          <w:sz w:val="28"/>
          <w:szCs w:val="28"/>
          <w:lang w:val="ru-RU"/>
        </w:rPr>
        <w:t>1 занятие</w:t>
      </w:r>
    </w:p>
    <w:p w14:paraId="7A8D1386" w14:textId="1132F96A" w:rsidR="00F03E0A" w:rsidRPr="00F03E0A" w:rsidRDefault="00877C00" w:rsidP="00F03E0A">
      <w:pPr>
        <w:pStyle w:val="2"/>
        <w:spacing w:before="0" w:line="360" w:lineRule="auto"/>
        <w:jc w:val="center"/>
        <w:rPr>
          <w:rFonts w:ascii="PT Astra Serif" w:eastAsia="SimSun" w:hAnsi="PT Astra Serif" w:cs="Times New Roman"/>
          <w:color w:val="auto"/>
          <w:sz w:val="28"/>
          <w:szCs w:val="28"/>
          <w:lang w:val="ru-RU"/>
        </w:rPr>
      </w:pPr>
      <w:bookmarkStart w:id="10" w:name="_Toc496783161"/>
      <w:bookmarkStart w:id="11" w:name="_Toc155940040"/>
      <w:r w:rsidRPr="00F03E0A">
        <w:rPr>
          <w:rFonts w:ascii="PT Astra Serif" w:eastAsia="SimSun" w:hAnsi="PT Astra Serif" w:cs="Times New Roman"/>
          <w:color w:val="auto"/>
          <w:sz w:val="28"/>
          <w:szCs w:val="28"/>
          <w:lang w:val="ru-RU"/>
        </w:rPr>
        <w:t>Суставная гимнастика для позвоночника</w:t>
      </w:r>
      <w:bookmarkEnd w:id="10"/>
      <w:bookmarkEnd w:id="11"/>
    </w:p>
    <w:p w14:paraId="5113F9D3" w14:textId="77777777" w:rsidR="00566435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Все упражнения повторяются по </w:t>
      </w:r>
      <w:r w:rsidR="004E7E01" w:rsidRPr="00F03E0A">
        <w:rPr>
          <w:rFonts w:ascii="PT Astra Serif" w:eastAsia="SimSun" w:hAnsi="PT Astra Serif" w:cs="Times New Roman"/>
          <w:sz w:val="28"/>
          <w:szCs w:val="28"/>
          <w:lang w:val="ru-RU"/>
        </w:rPr>
        <w:t>5-</w:t>
      </w: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7 раз, в среднем темпе, без остановок. Их следует выполнять, соблюдая технику дыхания: в исходном положении сделать выдох, перед спиральным поворотом - вдох, во время семи спиральных поворотов задержать дыхание, затем сделать выдох. Во время выполнения упражнения плечи от пола не отрывать. Если нет возможности задерживать дыхание надолго, уменьшить количество повторов упражнений - выполнить 2-3 серии с задержкой дыхания на 2-3 спиральных поворота.</w:t>
      </w:r>
    </w:p>
    <w:p w14:paraId="066400E7" w14:textId="77777777" w:rsidR="00566435" w:rsidRPr="00F03E0A" w:rsidRDefault="00311D3A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- лежа на спине. Выпрямленную левую ногу положить на правую. Руки в стороны. Спиральный поворот влево. Голову повернуть вправо.</w:t>
      </w:r>
      <w:r w:rsidR="004E7E01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 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>Поворот в другую сторону. То же с другой ноги.</w:t>
      </w:r>
    </w:p>
    <w:p w14:paraId="45834AF3" w14:textId="77777777" w:rsidR="00566435" w:rsidRPr="00F03E0A" w:rsidRDefault="00311D3A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- лежа на спине. Ноги прямые. Стопы на себя. Руки в стороны. Пятку левой стопы положить на пальцы правой стопы. Спиральный поворот влево. Голову - вправо. Поворот в другую сторону. То же с другой ноги.</w:t>
      </w:r>
    </w:p>
    <w:p w14:paraId="58DF2C7C" w14:textId="77777777" w:rsidR="00566435" w:rsidRPr="00F03E0A" w:rsidRDefault="00311D3A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- лежа на спине. Руки в стороны. Стопу согнутой правой ноги поставить на коленную чашечку выпрямленной левой. Спиральный поворот влево. Голову - вправо. Стараться коснуться коленом пола. Поворот в другую сторону. То же с другой ноги.</w:t>
      </w:r>
    </w:p>
    <w:p w14:paraId="04BA7395" w14:textId="77777777" w:rsidR="00566435" w:rsidRPr="00F03E0A" w:rsidRDefault="00311D3A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lastRenderedPageBreak/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- лежа на спине. Руки в стороны. Широко расставить ноги, согнув их в коленях. Ступни поставить плоско на пол. Спиральный поворот влево. Голову - вправо. Ноги по всей длине соприкасаются с полом.</w:t>
      </w:r>
    </w:p>
    <w:p w14:paraId="7FF0C922" w14:textId="77777777" w:rsidR="00566435" w:rsidRPr="00F03E0A" w:rsidRDefault="00311D3A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- лежа на спине. Руки в стороны. Согнуть ноги, сведя колени и ступни. Спиральный поворот влево. Голову - вправо. Ноги постараться прижать к полу. Поворот в другую сторону.</w:t>
      </w:r>
    </w:p>
    <w:p w14:paraId="590AEE39" w14:textId="77777777" w:rsidR="00A4152E" w:rsidRDefault="00A4152E" w:rsidP="00F03E0A">
      <w:pPr>
        <w:spacing w:after="0" w:line="360" w:lineRule="auto"/>
        <w:ind w:firstLine="851"/>
        <w:jc w:val="center"/>
        <w:rPr>
          <w:rFonts w:ascii="PT Astra Serif" w:eastAsia="SimSun" w:hAnsi="PT Astra Serif" w:cs="Times New Roman"/>
          <w:b/>
          <w:sz w:val="28"/>
          <w:szCs w:val="28"/>
          <w:lang w:val="ru-RU"/>
        </w:rPr>
      </w:pPr>
    </w:p>
    <w:p w14:paraId="2F7996F5" w14:textId="77777777" w:rsidR="00A4152E" w:rsidRDefault="00A4152E" w:rsidP="00F03E0A">
      <w:pPr>
        <w:spacing w:after="0" w:line="360" w:lineRule="auto"/>
        <w:ind w:firstLine="851"/>
        <w:jc w:val="center"/>
        <w:rPr>
          <w:rFonts w:ascii="PT Astra Serif" w:eastAsia="SimSun" w:hAnsi="PT Astra Serif" w:cs="Times New Roman"/>
          <w:b/>
          <w:sz w:val="28"/>
          <w:szCs w:val="28"/>
          <w:lang w:val="ru-RU"/>
        </w:rPr>
      </w:pPr>
    </w:p>
    <w:p w14:paraId="1A72317B" w14:textId="1361F17A" w:rsidR="000358A1" w:rsidRPr="00F03E0A" w:rsidRDefault="000358A1" w:rsidP="00F03E0A">
      <w:pPr>
        <w:spacing w:after="0" w:line="360" w:lineRule="auto"/>
        <w:ind w:firstLine="851"/>
        <w:jc w:val="center"/>
        <w:rPr>
          <w:rFonts w:ascii="PT Astra Serif" w:eastAsia="SimSun" w:hAnsi="PT Astra Serif" w:cs="Times New Roman"/>
          <w:b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b/>
          <w:sz w:val="28"/>
          <w:szCs w:val="28"/>
          <w:lang w:val="ru-RU"/>
        </w:rPr>
        <w:t>2 занятие</w:t>
      </w:r>
    </w:p>
    <w:p w14:paraId="29E0E8A4" w14:textId="77777777" w:rsidR="00566435" w:rsidRPr="00F03E0A" w:rsidRDefault="00877C00" w:rsidP="00F03E0A">
      <w:pPr>
        <w:pStyle w:val="2"/>
        <w:spacing w:before="0" w:line="360" w:lineRule="auto"/>
        <w:jc w:val="center"/>
        <w:rPr>
          <w:rFonts w:ascii="PT Astra Serif" w:eastAsia="SimSun" w:hAnsi="PT Astra Serif" w:cs="Times New Roman"/>
          <w:b w:val="0"/>
          <w:bCs w:val="0"/>
          <w:color w:val="auto"/>
          <w:sz w:val="28"/>
          <w:szCs w:val="28"/>
          <w:lang w:val="ru-RU"/>
        </w:rPr>
      </w:pPr>
      <w:bookmarkStart w:id="12" w:name="_Toc496783162"/>
      <w:bookmarkStart w:id="13" w:name="_Toc155940041"/>
      <w:r w:rsidRPr="00F03E0A">
        <w:rPr>
          <w:rFonts w:ascii="PT Astra Serif" w:eastAsia="SimSun" w:hAnsi="PT Astra Serif" w:cs="Times New Roman"/>
          <w:color w:val="auto"/>
          <w:sz w:val="28"/>
          <w:szCs w:val="28"/>
          <w:lang w:val="ru-RU"/>
        </w:rPr>
        <w:t>Суставная гимнастика для плечевого пояса</w:t>
      </w:r>
      <w:bookmarkEnd w:id="12"/>
      <w:bookmarkEnd w:id="13"/>
    </w:p>
    <w:p w14:paraId="3449B4D2" w14:textId="77777777" w:rsidR="00877C00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</w:p>
    <w:p w14:paraId="0AAA9C95" w14:textId="77777777" w:rsidR="00566435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В основе комплекса объёмные спиральные движения руками и ногами, наименее сложные в исполнении, где осваиваются только движения руками. Они способствуют увеличению объёма лёгких, совершенствуют координационные (способность к дифференцированию пространственных параметров движения, способность к соединению движений) и кондиционные способности (гибкость и подвижность суставов плечевого пояса). Упражнения выполняются в медленном темпе, плавно и непрерывно, обращать внимание на «выворотность» кистей. При исполнении горизонтальных движений ладони все время направлены вверх в горизонтальном положении. Чтобы облегчить чувство горизонтальных поверхностей, в руки можно взять небольшие мячики или что-либо плоское и тяжелое. Дыхание: вдох совершается носом, выдох - ртом. При этом каждому вдоху - выдоху соответствует две четверти (половина полной траектории) спиральных движений.</w:t>
      </w:r>
    </w:p>
    <w:p w14:paraId="6227DD11" w14:textId="2ECC9A4D" w:rsidR="00417EEC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Когда спиральные движения каждой рукой отдельно освоены и легко выполняются в обоих направлениях, мы переходим к следующим упражнениям и выполняем движения двумя руками одновременно, а потом попеременно.</w:t>
      </w:r>
    </w:p>
    <w:p w14:paraId="2B7166AB" w14:textId="77777777" w:rsidR="00F03E0A" w:rsidRDefault="00F03E0A" w:rsidP="00A4152E">
      <w:pPr>
        <w:spacing w:after="0" w:line="360" w:lineRule="auto"/>
        <w:jc w:val="both"/>
        <w:rPr>
          <w:rFonts w:ascii="PT Astra Serif" w:eastAsia="SimSun" w:hAnsi="PT Astra Serif" w:cs="Times New Roman"/>
          <w:b/>
          <w:sz w:val="28"/>
          <w:szCs w:val="28"/>
          <w:lang w:val="ru-RU"/>
        </w:rPr>
      </w:pPr>
    </w:p>
    <w:p w14:paraId="2E58BD1A" w14:textId="341BD970" w:rsidR="000358A1" w:rsidRPr="00F03E0A" w:rsidRDefault="000358A1" w:rsidP="00F03E0A">
      <w:pPr>
        <w:spacing w:after="0" w:line="360" w:lineRule="auto"/>
        <w:ind w:firstLine="851"/>
        <w:jc w:val="center"/>
        <w:rPr>
          <w:rFonts w:ascii="PT Astra Serif" w:eastAsia="SimSun" w:hAnsi="PT Astra Serif" w:cs="Times New Roman"/>
          <w:b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b/>
          <w:sz w:val="28"/>
          <w:szCs w:val="28"/>
          <w:lang w:val="ru-RU"/>
        </w:rPr>
        <w:t>3 занятие</w:t>
      </w:r>
    </w:p>
    <w:p w14:paraId="1D5B65D0" w14:textId="77777777" w:rsidR="00566435" w:rsidRPr="00F03E0A" w:rsidRDefault="00877C00" w:rsidP="00F03E0A">
      <w:pPr>
        <w:pStyle w:val="2"/>
        <w:spacing w:before="0" w:line="360" w:lineRule="auto"/>
        <w:jc w:val="center"/>
        <w:rPr>
          <w:rFonts w:ascii="PT Astra Serif" w:eastAsia="SimSun" w:hAnsi="PT Astra Serif" w:cs="Times New Roman"/>
          <w:b w:val="0"/>
          <w:bCs w:val="0"/>
          <w:color w:val="auto"/>
          <w:sz w:val="28"/>
          <w:szCs w:val="28"/>
          <w:lang w:val="ru-RU"/>
        </w:rPr>
      </w:pPr>
      <w:bookmarkStart w:id="14" w:name="_Toc496783164"/>
      <w:bookmarkStart w:id="15" w:name="_Toc155940042"/>
      <w:r w:rsidRPr="00F03E0A">
        <w:rPr>
          <w:rFonts w:ascii="PT Astra Serif" w:eastAsia="SimSun" w:hAnsi="PT Astra Serif" w:cs="Times New Roman"/>
          <w:color w:val="auto"/>
          <w:sz w:val="28"/>
          <w:szCs w:val="28"/>
          <w:lang w:val="ru-RU"/>
        </w:rPr>
        <w:t>Гимнастика для укрепления мышц голени и стопы</w:t>
      </w:r>
      <w:bookmarkEnd w:id="14"/>
      <w:bookmarkEnd w:id="15"/>
    </w:p>
    <w:p w14:paraId="565DAE75" w14:textId="77777777" w:rsidR="00877C00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</w:p>
    <w:p w14:paraId="62FAACCC" w14:textId="77777777" w:rsidR="00566435" w:rsidRPr="00F03E0A" w:rsidRDefault="00311D3A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- стойка руки на опоре (спинка стула). Надавливать тыльной и подошвенной стороной пальцев одной ноги на пальцы другой ноги. По 30-60 с.</w:t>
      </w:r>
    </w:p>
    <w:p w14:paraId="45C3F656" w14:textId="77777777" w:rsidR="00566435" w:rsidRPr="00F03E0A" w:rsidRDefault="00311D3A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- то же. Надавливать каждой ногой на пол, сначала пальцами, затем наружным краем стопы и пяткой. По 30-60 с.</w:t>
      </w:r>
    </w:p>
    <w:p w14:paraId="09CE0E1F" w14:textId="77777777" w:rsidR="00566435" w:rsidRPr="00F03E0A" w:rsidRDefault="00311D3A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- стойка ноги на ширине плеч. Круговые движения коленей вовнутрь и кнаружи. Усложнить перемещением давления по краям подошв, с постепенным увеличением амплитуды движения. По 10-15 движений в каждую сторону.</w:t>
      </w:r>
    </w:p>
    <w:p w14:paraId="41007CAD" w14:textId="77777777" w:rsidR="00566435" w:rsidRPr="00F03E0A" w:rsidRDefault="00311D3A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- стойка ноги врозь, руки на поясе. Подъем на носки с перекатом на пятки. 10-15 раз.</w:t>
      </w:r>
    </w:p>
    <w:p w14:paraId="4ABBC247" w14:textId="77777777" w:rsidR="00566435" w:rsidRPr="00F03E0A" w:rsidRDefault="00311D3A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- стойка ноги </w:t>
      </w:r>
      <w:proofErr w:type="spellStart"/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>скрестно</w:t>
      </w:r>
      <w:proofErr w:type="spellEnd"/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с опорой на наружные края стоп, руки на поясе. 1 - подняться на носки; 2 - вернуться в </w:t>
      </w: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Усложнить перекатом на пятки. По 15 раз.</w:t>
      </w:r>
    </w:p>
    <w:p w14:paraId="2018F7EF" w14:textId="77777777" w:rsidR="00566435" w:rsidRPr="00F03E0A" w:rsidRDefault="00311D3A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- стойка руки на поясе. Ходьба на носках 20-30 с.</w:t>
      </w:r>
    </w:p>
    <w:p w14:paraId="78EC5301" w14:textId="77777777" w:rsidR="00566435" w:rsidRPr="00F03E0A" w:rsidRDefault="00311D3A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- сидя на стуле. Скользящими движениями переместить правую ногу под стул тыльной стороной стопы, вернуться в </w:t>
      </w: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То же с другой ноги. По 6-8 раз.</w:t>
      </w:r>
    </w:p>
    <w:p w14:paraId="1D393CA2" w14:textId="77777777" w:rsidR="00566435" w:rsidRPr="00F03E0A" w:rsidRDefault="00311D3A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- сидя на стуле, колени вместе, стопы врозь. Подъем внутренних краев стоп. Стопы не разъединять, колени фиксировать руками. По 10-15 раз.</w:t>
      </w:r>
    </w:p>
    <w:p w14:paraId="37D7E2A7" w14:textId="77777777" w:rsidR="00566435" w:rsidRPr="00F03E0A" w:rsidRDefault="00311D3A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- сидя на стуле, колени вместе, стопы врозь. Подъем наружных краев стоп. По 10-15 раз.</w:t>
      </w:r>
    </w:p>
    <w:p w14:paraId="701EE54D" w14:textId="77777777" w:rsidR="00566435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- сидя на стуле. Правую ногу постепенно перемещать под стул. Из каждого нового положения поднимать носок до тех пор, пока движение не станет невозможным. То же с другой ноги. По 5-6 раз.</w:t>
      </w:r>
    </w:p>
    <w:p w14:paraId="6C4FA37F" w14:textId="77777777" w:rsidR="00566435" w:rsidRPr="00F03E0A" w:rsidRDefault="00311D3A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lastRenderedPageBreak/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- сидя на стуле. Давить большим пальцем правой стопы на опору, пытаясь поднять мизинец. Колено не поднимать, фиксировать руками. То же с другой ноги. По 6-8 раз.</w:t>
      </w:r>
    </w:p>
    <w:p w14:paraId="18E41AEE" w14:textId="77777777" w:rsidR="000358A1" w:rsidRPr="00F03E0A" w:rsidRDefault="000358A1" w:rsidP="00F03E0A">
      <w:pPr>
        <w:spacing w:after="0" w:line="360" w:lineRule="auto"/>
        <w:ind w:firstLine="851"/>
        <w:jc w:val="center"/>
        <w:rPr>
          <w:rFonts w:ascii="PT Astra Serif" w:eastAsia="SimSun" w:hAnsi="PT Astra Serif" w:cs="Times New Roman"/>
          <w:b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b/>
          <w:sz w:val="28"/>
          <w:szCs w:val="28"/>
          <w:lang w:val="ru-RU"/>
        </w:rPr>
        <w:t>4 занятие</w:t>
      </w:r>
    </w:p>
    <w:p w14:paraId="01E9DAE1" w14:textId="77777777" w:rsidR="00566435" w:rsidRPr="00F03E0A" w:rsidRDefault="00877C00" w:rsidP="00F03E0A">
      <w:pPr>
        <w:pStyle w:val="2"/>
        <w:spacing w:before="0" w:line="360" w:lineRule="auto"/>
        <w:jc w:val="center"/>
        <w:rPr>
          <w:rFonts w:ascii="PT Astra Serif" w:eastAsia="SimSun" w:hAnsi="PT Astra Serif" w:cs="Times New Roman"/>
          <w:b w:val="0"/>
          <w:bCs w:val="0"/>
          <w:color w:val="auto"/>
          <w:sz w:val="28"/>
          <w:szCs w:val="28"/>
          <w:lang w:val="ru-RU"/>
        </w:rPr>
      </w:pPr>
      <w:bookmarkStart w:id="16" w:name="_Toc496783165"/>
      <w:bookmarkStart w:id="17" w:name="_Toc155940043"/>
      <w:r w:rsidRPr="00F03E0A">
        <w:rPr>
          <w:rFonts w:ascii="PT Astra Serif" w:eastAsia="SimSun" w:hAnsi="PT Astra Serif" w:cs="Times New Roman"/>
          <w:color w:val="auto"/>
          <w:sz w:val="28"/>
          <w:szCs w:val="28"/>
          <w:lang w:val="ru-RU"/>
        </w:rPr>
        <w:t>Суставная гимнастика для нижних конечностей</w:t>
      </w:r>
      <w:bookmarkEnd w:id="16"/>
      <w:bookmarkEnd w:id="17"/>
    </w:p>
    <w:p w14:paraId="037EA8FB" w14:textId="77777777" w:rsidR="00877C00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</w:p>
    <w:p w14:paraId="2D25645A" w14:textId="77777777" w:rsidR="00566435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Все движения выполняются по 3-6 раз. Отдых между повторениями 5-10 с.  Упражнение выполняется в среднем темпе с максимальной амплитудой. </w:t>
      </w:r>
    </w:p>
    <w:p w14:paraId="0E879FE3" w14:textId="77777777" w:rsidR="00566435" w:rsidRPr="00F03E0A" w:rsidRDefault="00311D3A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- сед ноги вместе, носки на себя. Сгибать и разгибать стопы. Сначала попеременно, затем одновременно. 10 раз.</w:t>
      </w:r>
    </w:p>
    <w:p w14:paraId="040D91D6" w14:textId="77777777" w:rsidR="00566435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- то же. Вращательные движения </w:t>
      </w:r>
      <w:proofErr w:type="gram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стопами  -</w:t>
      </w:r>
      <w:proofErr w:type="gram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также по 10 раз, сначала внутрь, потом наружу.</w:t>
      </w:r>
    </w:p>
    <w:p w14:paraId="17A069B7" w14:textId="77777777" w:rsidR="00566435" w:rsidRPr="00F03E0A" w:rsidRDefault="00311D3A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- то же. Большие пальцы рук упираются в середину верхней части подошвы (между подушечками пальцев ног), остальные пальцы обхватывают стопу с внешней стороны. На выдохе скрутка стопы подошвой вверх с одновременным наклоном корпуса. Аналогично выполняется скрутка стопы подошвой </w:t>
      </w:r>
      <w:proofErr w:type="gramStart"/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>вниз .</w:t>
      </w:r>
      <w:proofErr w:type="gramEnd"/>
    </w:p>
    <w:p w14:paraId="00045EB3" w14:textId="77777777" w:rsidR="00566435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Упражнение выполняется в медленном темпе. Дыхание свободное. </w:t>
      </w:r>
    </w:p>
    <w:p w14:paraId="42B1A041" w14:textId="77777777" w:rsidR="00566435" w:rsidRPr="00F03E0A" w:rsidRDefault="00311D3A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- сед на полу, правая нога вытянута вперед, носок на себя, левая согнута в колене, стопа прижата к внутренней поверхности прямой ноги. Спина прямая. На выдохе выполнить осторожный наклон вперед. Зафиксировать положение на 15-30 с. Подбородком тянуться к носку. На вдохе вернуться в </w:t>
      </w: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То же с другой ноги.</w:t>
      </w:r>
    </w:p>
    <w:p w14:paraId="335DA7AF" w14:textId="77777777" w:rsidR="00877C00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Упражнение выполняется в среднем темпе, с небольшой амплитудой. Дыхание свободное. </w:t>
      </w:r>
    </w:p>
    <w:p w14:paraId="2AF6A7DD" w14:textId="77777777" w:rsidR="00566435" w:rsidRPr="00F03E0A" w:rsidRDefault="00311D3A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- сидя с согнутыми ногами, колени врозь (можно у стены), стопа к стопе, как можно ближе к телу, руки на колени, спина прямая. 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lastRenderedPageBreak/>
        <w:t>Осторожными пружинными движениями надавливать руками на колени. Выполнить 8 раз, отдых 5-10 с. Упражнение повторить 3 раза.</w:t>
      </w:r>
    </w:p>
    <w:p w14:paraId="5392811B" w14:textId="77777777" w:rsidR="00877C00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Упражнение выполняется в медленном темпе, с небольшой амплитудой. </w:t>
      </w:r>
    </w:p>
    <w:p w14:paraId="366FCF03" w14:textId="77777777" w:rsidR="00566435" w:rsidRPr="00F03E0A" w:rsidRDefault="00311D3A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- сед ноги врозь (можно с упором на руки), стопы на себя, спина прямая. На выдохе четыре пружинных наклона к правой ноге. Тянуться подбородком к носку. Зафиксировать положение на 20-30 с. Расслабляться. Вернуться в </w:t>
      </w: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То же вперед и к левой ноге.</w:t>
      </w:r>
    </w:p>
    <w:p w14:paraId="7A6576A2" w14:textId="77777777" w:rsidR="00877C00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Упражнение выполняется в медленном темпе, с небольшой амплитудой. </w:t>
      </w:r>
    </w:p>
    <w:p w14:paraId="21852F2C" w14:textId="77777777" w:rsidR="00566435" w:rsidRPr="00F03E0A" w:rsidRDefault="00311D3A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- сед ноги вперед, спина прямая. Согнуть правую ногу и поставить стопу за коленом левой ноги. Опереться левой рукой о согнутое колено и развернуть корпус. Голову держать прямо. Зафиксировать положение на 20-30 с. Расслаблять места наибольшего напряжения. То же с другой ноги.</w:t>
      </w:r>
    </w:p>
    <w:p w14:paraId="0D6F6A74" w14:textId="77777777" w:rsidR="00566435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Упражнение выполняется в медленном темпе. Дыхание свободное. </w:t>
      </w:r>
      <w:proofErr w:type="spellStart"/>
      <w:r w:rsidR="00311D3A"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="00311D3A"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- лежа на спине, ноги прямые. На выдохе согнуть левую ногу и прижать ее к груди. Зафиксировать положение на 15-20 с. Дыхание не задерживать. На вдохе вернуться в </w:t>
      </w:r>
      <w:proofErr w:type="spellStart"/>
      <w:r w:rsidR="00311D3A"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="00311D3A"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То же с другой ноги.</w:t>
      </w:r>
    </w:p>
    <w:p w14:paraId="065391DA" w14:textId="77777777" w:rsidR="00417EEC" w:rsidRPr="00F03E0A" w:rsidRDefault="00417EEC" w:rsidP="00F03E0A">
      <w:pPr>
        <w:spacing w:after="0" w:line="360" w:lineRule="auto"/>
        <w:ind w:firstLine="851"/>
        <w:jc w:val="center"/>
        <w:rPr>
          <w:rFonts w:ascii="PT Astra Serif" w:eastAsia="SimSun" w:hAnsi="PT Astra Serif" w:cs="Times New Roman"/>
          <w:b/>
          <w:bCs/>
          <w:sz w:val="28"/>
          <w:szCs w:val="28"/>
          <w:lang w:val="ru-RU"/>
        </w:rPr>
      </w:pPr>
    </w:p>
    <w:p w14:paraId="4F0F0407" w14:textId="77777777" w:rsidR="00311D3A" w:rsidRPr="00F03E0A" w:rsidRDefault="000358A1" w:rsidP="00F03E0A">
      <w:pPr>
        <w:spacing w:after="0" w:line="360" w:lineRule="auto"/>
        <w:ind w:firstLine="851"/>
        <w:jc w:val="center"/>
        <w:rPr>
          <w:rFonts w:ascii="PT Astra Serif" w:eastAsia="SimSun" w:hAnsi="PT Astra Serif" w:cs="Times New Roman"/>
          <w:b/>
          <w:bCs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b/>
          <w:bCs/>
          <w:sz w:val="28"/>
          <w:szCs w:val="28"/>
          <w:lang w:val="ru-RU"/>
        </w:rPr>
        <w:t>5 занятие</w:t>
      </w:r>
    </w:p>
    <w:p w14:paraId="0E1A645A" w14:textId="77777777" w:rsidR="00566435" w:rsidRPr="00F03E0A" w:rsidRDefault="00311D3A" w:rsidP="00F03E0A">
      <w:pPr>
        <w:pStyle w:val="2"/>
        <w:spacing w:before="0" w:line="360" w:lineRule="auto"/>
        <w:jc w:val="center"/>
        <w:rPr>
          <w:rFonts w:ascii="PT Astra Serif" w:eastAsia="SimSun" w:hAnsi="PT Astra Serif" w:cs="Times New Roman"/>
          <w:bCs w:val="0"/>
          <w:color w:val="auto"/>
          <w:sz w:val="28"/>
          <w:szCs w:val="28"/>
          <w:lang w:val="ru-RU"/>
        </w:rPr>
      </w:pPr>
      <w:bookmarkStart w:id="18" w:name="_Toc496783166"/>
      <w:bookmarkStart w:id="19" w:name="_Toc155940044"/>
      <w:r w:rsidRPr="00F03E0A">
        <w:rPr>
          <w:rFonts w:ascii="PT Astra Serif" w:eastAsia="SimSun" w:hAnsi="PT Astra Serif" w:cs="Times New Roman"/>
          <w:bCs w:val="0"/>
          <w:color w:val="auto"/>
          <w:sz w:val="28"/>
          <w:szCs w:val="28"/>
          <w:lang w:val="ru-RU"/>
        </w:rPr>
        <w:t>Силовая гимнастика</w:t>
      </w:r>
      <w:r w:rsidR="00877C00" w:rsidRPr="00F03E0A">
        <w:rPr>
          <w:rFonts w:ascii="PT Astra Serif" w:eastAsia="SimSun" w:hAnsi="PT Astra Serif" w:cs="Times New Roman"/>
          <w:bCs w:val="0"/>
          <w:color w:val="auto"/>
          <w:sz w:val="28"/>
          <w:szCs w:val="28"/>
          <w:lang w:val="ru-RU"/>
        </w:rPr>
        <w:t>: разминка</w:t>
      </w:r>
      <w:bookmarkEnd w:id="18"/>
      <w:bookmarkEnd w:id="19"/>
    </w:p>
    <w:p w14:paraId="25888213" w14:textId="77777777" w:rsidR="00311D3A" w:rsidRPr="00F03E0A" w:rsidRDefault="00311D3A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</w:p>
    <w:p w14:paraId="00F2E148" w14:textId="77777777" w:rsidR="00566435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Силовые способности в пожилом возрасте имеют большое значение. Эти качества необходимы для противостояния организма неблагоприятным внешним воздействиям и для поддержания его работоспособности на необходимом уровне. Кроме того, уровень развития этих способностей влияет на психоэмоциональное состояние человека, которое по обратной связи отражается на его осанке, походке </w:t>
      </w: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lastRenderedPageBreak/>
        <w:t>и на всем внешнем облике. Развитие силовых способностей у граждан пожилого возраста снижает риск травматизма.</w:t>
      </w:r>
    </w:p>
    <w:p w14:paraId="00B93A7C" w14:textId="77777777" w:rsidR="00566435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Упражнения выполняются в медленном темпе с напряжением мышц и концентрацией внимания на процессе выполнения.</w:t>
      </w:r>
    </w:p>
    <w:p w14:paraId="5D056AC8" w14:textId="77777777" w:rsidR="00566435" w:rsidRPr="00F03E0A" w:rsidRDefault="00311D3A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- стойка ноги врозь, руки перед грудью, голова </w:t>
      </w:r>
      <w:proofErr w:type="gramStart"/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>прямо .</w:t>
      </w:r>
      <w:proofErr w:type="gramEnd"/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На вдохе левую руку поднимать вверх, правую опускать вниз, ладонями наружу. Смотреть на руку, поднятую вверх. Потянуться и зафиксировать положение на 3-5 с. На выдохе вернуться в </w:t>
      </w: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На вдохе развести руки в стороны, ладонями наружу. Голову повернуть влево. Потянуться и зафиксировать положение на 3-5 с. На выдохе вернуться в </w:t>
      </w: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То же, поменяв руки. Повторить 3 раза.</w:t>
      </w:r>
    </w:p>
    <w:p w14:paraId="33DE67CA" w14:textId="77777777" w:rsidR="00566435" w:rsidRPr="00F03E0A" w:rsidRDefault="00311D3A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- стойка ноги врозь, руки на уровне живота, пальцы в замок, ладони внутрь, голова прямо. На вдохе поднять руки вверх, вывернув ладонями наружу. Растянуться, зафиксировав положение на 3-5 с. На выдохе наклон влево. На вдохе принять вертикальное положение. То же в другую сторону. Повторить 3 раза. На выдохе принять </w:t>
      </w: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</w:p>
    <w:p w14:paraId="7640758A" w14:textId="77777777" w:rsidR="00417EEC" w:rsidRPr="00F03E0A" w:rsidRDefault="00417EEC" w:rsidP="00F03E0A">
      <w:pPr>
        <w:spacing w:after="0" w:line="360" w:lineRule="auto"/>
        <w:ind w:firstLine="851"/>
        <w:jc w:val="center"/>
        <w:rPr>
          <w:rFonts w:ascii="PT Astra Serif" w:eastAsia="SimSun" w:hAnsi="PT Astra Serif" w:cs="Times New Roman"/>
          <w:b/>
          <w:sz w:val="28"/>
          <w:szCs w:val="28"/>
          <w:lang w:val="ru-RU"/>
        </w:rPr>
      </w:pPr>
    </w:p>
    <w:p w14:paraId="21EA2213" w14:textId="77777777" w:rsidR="000358A1" w:rsidRPr="00F03E0A" w:rsidRDefault="000358A1" w:rsidP="00F03E0A">
      <w:pPr>
        <w:spacing w:after="0" w:line="360" w:lineRule="auto"/>
        <w:ind w:firstLine="851"/>
        <w:jc w:val="center"/>
        <w:rPr>
          <w:rFonts w:ascii="PT Astra Serif" w:eastAsia="SimSun" w:hAnsi="PT Astra Serif" w:cs="Times New Roman"/>
          <w:b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b/>
          <w:sz w:val="28"/>
          <w:szCs w:val="28"/>
          <w:lang w:val="ru-RU"/>
        </w:rPr>
        <w:t>6 занятие</w:t>
      </w:r>
    </w:p>
    <w:p w14:paraId="2E29FEF5" w14:textId="77777777" w:rsidR="00566435" w:rsidRPr="00F03E0A" w:rsidRDefault="00877C00" w:rsidP="00F03E0A">
      <w:pPr>
        <w:pStyle w:val="2"/>
        <w:spacing w:before="0" w:line="360" w:lineRule="auto"/>
        <w:jc w:val="center"/>
        <w:rPr>
          <w:rFonts w:ascii="PT Astra Serif" w:eastAsia="SimSun" w:hAnsi="PT Astra Serif" w:cs="Times New Roman"/>
          <w:bCs w:val="0"/>
          <w:color w:val="auto"/>
          <w:sz w:val="28"/>
          <w:szCs w:val="28"/>
          <w:lang w:val="ru-RU"/>
        </w:rPr>
      </w:pPr>
      <w:bookmarkStart w:id="20" w:name="_Toc496783167"/>
      <w:bookmarkStart w:id="21" w:name="_Toc155940045"/>
      <w:r w:rsidRPr="00F03E0A">
        <w:rPr>
          <w:rFonts w:ascii="PT Astra Serif" w:eastAsia="SimSun" w:hAnsi="PT Astra Serif" w:cs="Times New Roman"/>
          <w:bCs w:val="0"/>
          <w:color w:val="auto"/>
          <w:sz w:val="28"/>
          <w:szCs w:val="28"/>
          <w:lang w:val="ru-RU"/>
        </w:rPr>
        <w:t>Комплекс упражнений с отягощениями</w:t>
      </w:r>
      <w:bookmarkEnd w:id="20"/>
      <w:bookmarkEnd w:id="21"/>
    </w:p>
    <w:p w14:paraId="1C26BE7E" w14:textId="77777777" w:rsidR="00566435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В качестве отягощений можно использовать гантели от 500 г и тяжелее или пластмассовые бутылки по 0,5 л, в которые наливается вода или насыпается песок. Сначала используется легкий вес. Со временем вес отягощений может быть увеличен. Все упражнения выполняются в среднем и ровном темпе, исключая резкие движения и броски отягощений. Количество повторений упражнений зависит от подготовленности занимающихся. По желанию можно увеличить или уменьшить количество повторов в одной серии. Оптимальный отдых между сериями упражнений 30-90 с в зависимости от самочувствия. Комплекс упражнений заканчивать общим расслаблением.</w:t>
      </w:r>
    </w:p>
    <w:p w14:paraId="1566B82D" w14:textId="77777777" w:rsidR="00566435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- Для мышц груди:</w:t>
      </w:r>
    </w:p>
    <w:p w14:paraId="20B44601" w14:textId="77777777" w:rsidR="00566435" w:rsidRPr="00F03E0A" w:rsidRDefault="00311D3A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lastRenderedPageBreak/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- лежа на горизонтальной поверхности (скамейке) лицом вверх. Чуть согнутые в локтях руки с отягощениями перед собой, ноги согнуты в коленях. Вдох - медленно развести руки в стороны, выдохнуть - вернуться в </w:t>
      </w: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(1-3 серии по 3-8 повторений).</w:t>
      </w:r>
    </w:p>
    <w:p w14:paraId="3EEE5BEC" w14:textId="77777777" w:rsidR="00566435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- Для дельтовидных мышц:</w:t>
      </w:r>
    </w:p>
    <w:p w14:paraId="5949321E" w14:textId="77777777" w:rsidR="00566435" w:rsidRPr="00F03E0A" w:rsidRDefault="00311D3A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- стойка, руки с отягощениями опущены вниз. На выдохе медленно поднять руки через стороны до уровня плеч. На вдохе - медленно вернуться в </w:t>
      </w: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(1-3 серии по 5-10 повторений).</w:t>
      </w:r>
    </w:p>
    <w:p w14:paraId="68148A61" w14:textId="77777777" w:rsidR="00566435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- Для бицепсов:</w:t>
      </w:r>
    </w:p>
    <w:p w14:paraId="770D9123" w14:textId="77777777" w:rsidR="00566435" w:rsidRPr="00F03E0A" w:rsidRDefault="00311D3A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- сидя на стуле, ноги на ширине плеч. Руки с отягощениями опущены вдоль тела. На выдохе согнуть руки в локтях, поднимая отягощения до уровня плеч. На вдохе медленно вернуться в </w:t>
      </w: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(1-3 подхода по 5-10 повторений).</w:t>
      </w:r>
    </w:p>
    <w:p w14:paraId="5E85ED1D" w14:textId="77777777" w:rsidR="00566435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- Для трицепсов:</w:t>
      </w:r>
    </w:p>
    <w:p w14:paraId="52E6660C" w14:textId="77777777" w:rsidR="000358A1" w:rsidRPr="00F03E0A" w:rsidRDefault="00311D3A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- стойка, одна рука с отягощением поднята вверх и согнута в локте, другая лежит на поясе. Не меняя положения локтя, разгибать руку. Выполнять поочерёдно каждой рукой (1-3 подхода по 5-10 повторений).</w:t>
      </w:r>
    </w:p>
    <w:p w14:paraId="6BE5C581" w14:textId="77777777" w:rsidR="00417EEC" w:rsidRPr="00F03E0A" w:rsidRDefault="00417EEC" w:rsidP="00F03E0A">
      <w:pPr>
        <w:spacing w:after="0" w:line="360" w:lineRule="auto"/>
        <w:ind w:firstLine="851"/>
        <w:jc w:val="center"/>
        <w:rPr>
          <w:rFonts w:ascii="PT Astra Serif" w:eastAsia="SimSun" w:hAnsi="PT Astra Serif" w:cs="Times New Roman"/>
          <w:sz w:val="28"/>
          <w:szCs w:val="28"/>
          <w:lang w:val="ru-RU"/>
        </w:rPr>
      </w:pPr>
    </w:p>
    <w:p w14:paraId="68D6DC53" w14:textId="77777777" w:rsidR="00566435" w:rsidRPr="00F03E0A" w:rsidRDefault="000358A1" w:rsidP="00F03E0A">
      <w:pPr>
        <w:spacing w:after="0" w:line="360" w:lineRule="auto"/>
        <w:ind w:firstLine="851"/>
        <w:jc w:val="center"/>
        <w:rPr>
          <w:rFonts w:ascii="PT Astra Serif" w:eastAsia="SimSun" w:hAnsi="PT Astra Serif" w:cs="Times New Roman"/>
          <w:b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b/>
          <w:sz w:val="28"/>
          <w:szCs w:val="28"/>
          <w:lang w:val="ru-RU"/>
        </w:rPr>
        <w:t>7 занятие</w:t>
      </w:r>
    </w:p>
    <w:p w14:paraId="15CF3CBD" w14:textId="77777777" w:rsidR="00566435" w:rsidRPr="00F03E0A" w:rsidRDefault="00877C00" w:rsidP="00F03E0A">
      <w:pPr>
        <w:pStyle w:val="2"/>
        <w:spacing w:before="0" w:line="360" w:lineRule="auto"/>
        <w:jc w:val="center"/>
        <w:rPr>
          <w:rFonts w:ascii="PT Astra Serif" w:eastAsia="SimSun" w:hAnsi="PT Astra Serif" w:cs="Times New Roman"/>
          <w:bCs w:val="0"/>
          <w:color w:val="auto"/>
          <w:sz w:val="28"/>
          <w:szCs w:val="28"/>
          <w:lang w:val="ru-RU"/>
        </w:rPr>
      </w:pPr>
      <w:bookmarkStart w:id="22" w:name="_Toc496783168"/>
      <w:bookmarkStart w:id="23" w:name="_Toc155940046"/>
      <w:r w:rsidRPr="00F03E0A">
        <w:rPr>
          <w:rFonts w:ascii="PT Astra Serif" w:eastAsia="SimSun" w:hAnsi="PT Astra Serif" w:cs="Times New Roman"/>
          <w:bCs w:val="0"/>
          <w:color w:val="auto"/>
          <w:sz w:val="28"/>
          <w:szCs w:val="28"/>
          <w:lang w:val="ru-RU"/>
        </w:rPr>
        <w:t>Упражнения для большинства мышц туловища</w:t>
      </w:r>
      <w:bookmarkEnd w:id="22"/>
      <w:bookmarkEnd w:id="23"/>
    </w:p>
    <w:p w14:paraId="4A59D74E" w14:textId="77777777" w:rsidR="00566435" w:rsidRPr="00F03E0A" w:rsidRDefault="00877C00" w:rsidP="00F03E0A">
      <w:pPr>
        <w:spacing w:after="0" w:line="360" w:lineRule="auto"/>
        <w:ind w:firstLine="851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- Для мышц бедер:</w:t>
      </w:r>
    </w:p>
    <w:p w14:paraId="73A5B176" w14:textId="77777777" w:rsidR="00566435" w:rsidRPr="00F03E0A" w:rsidRDefault="00311D3A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- стойка, под пятки положен деревянный брусок высотой 5 см, руки с отягощениями у пояса. Медленные приседания (1-3 подхода по 3-8 повторений).</w:t>
      </w:r>
      <w:r w:rsidR="004E7E01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>Упрощенный вариант - выполнять без отягощений и во время приседания держаться за спинку стула.</w:t>
      </w:r>
    </w:p>
    <w:p w14:paraId="3695EBD0" w14:textId="77777777" w:rsidR="00566435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- Для мышц голени:</w:t>
      </w:r>
    </w:p>
    <w:p w14:paraId="30844C6D" w14:textId="77777777" w:rsidR="00566435" w:rsidRPr="00F03E0A" w:rsidRDefault="00311D3A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- стойка, руки с отягощениями у пояса. На выдохе подняться на носки как можно выше. На вдохе вернуться в </w:t>
      </w: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(1-3 подхода по 3-8 повторений).</w:t>
      </w:r>
      <w:r w:rsidR="004E7E01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 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>Упрощённый вариант:</w:t>
      </w:r>
    </w:p>
    <w:p w14:paraId="5E74BE79" w14:textId="77777777" w:rsidR="00566435" w:rsidRPr="00F03E0A" w:rsidRDefault="00311D3A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lastRenderedPageBreak/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- сидя на краю стула, руки на коленях, спина прямая. На выдохе поднять ноги на носки как можно выше, руками сопротивляясь подъему. На вдохе вернуться </w:t>
      </w: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</w:p>
    <w:p w14:paraId="3FBC0FBC" w14:textId="77777777" w:rsidR="00311D3A" w:rsidRPr="00F03E0A" w:rsidRDefault="00311D3A" w:rsidP="00F03E0A">
      <w:pPr>
        <w:spacing w:after="0" w:line="360" w:lineRule="auto"/>
        <w:ind w:firstLine="851"/>
        <w:jc w:val="center"/>
        <w:rPr>
          <w:rFonts w:ascii="PT Astra Serif" w:eastAsia="SimSun" w:hAnsi="PT Astra Serif" w:cs="Times New Roman"/>
          <w:b/>
          <w:bCs/>
          <w:sz w:val="28"/>
          <w:szCs w:val="28"/>
          <w:lang w:val="ru-RU"/>
        </w:rPr>
      </w:pPr>
    </w:p>
    <w:p w14:paraId="2CB468BA" w14:textId="77777777" w:rsidR="000358A1" w:rsidRPr="00F03E0A" w:rsidRDefault="000358A1" w:rsidP="00F03E0A">
      <w:pPr>
        <w:pStyle w:val="2"/>
        <w:spacing w:before="0" w:line="360" w:lineRule="auto"/>
        <w:jc w:val="center"/>
        <w:rPr>
          <w:rFonts w:ascii="PT Astra Serif" w:eastAsia="SimSun" w:hAnsi="PT Astra Serif" w:cs="Times New Roman"/>
          <w:bCs w:val="0"/>
          <w:color w:val="auto"/>
          <w:sz w:val="28"/>
          <w:szCs w:val="28"/>
          <w:lang w:val="ru-RU"/>
        </w:rPr>
      </w:pPr>
      <w:bookmarkStart w:id="24" w:name="_Toc155940047"/>
      <w:bookmarkStart w:id="25" w:name="_Toc496783169"/>
      <w:r w:rsidRPr="00F03E0A">
        <w:rPr>
          <w:rFonts w:ascii="PT Astra Serif" w:eastAsia="SimSun" w:hAnsi="PT Astra Serif" w:cs="Times New Roman"/>
          <w:bCs w:val="0"/>
          <w:color w:val="auto"/>
          <w:sz w:val="28"/>
          <w:szCs w:val="28"/>
          <w:lang w:val="ru-RU"/>
        </w:rPr>
        <w:t>8 занятие</w:t>
      </w:r>
      <w:bookmarkEnd w:id="24"/>
    </w:p>
    <w:p w14:paraId="202281B6" w14:textId="77777777" w:rsidR="00566435" w:rsidRPr="00F03E0A" w:rsidRDefault="00877C00" w:rsidP="00F03E0A">
      <w:pPr>
        <w:pStyle w:val="2"/>
        <w:spacing w:before="0" w:line="360" w:lineRule="auto"/>
        <w:jc w:val="center"/>
        <w:rPr>
          <w:rFonts w:ascii="PT Astra Serif" w:eastAsia="SimSun" w:hAnsi="PT Astra Serif" w:cs="Times New Roman"/>
          <w:bCs w:val="0"/>
          <w:color w:val="auto"/>
          <w:sz w:val="28"/>
          <w:szCs w:val="28"/>
          <w:lang w:val="ru-RU"/>
        </w:rPr>
      </w:pPr>
      <w:bookmarkStart w:id="26" w:name="_Toc155940048"/>
      <w:r w:rsidRPr="00F03E0A">
        <w:rPr>
          <w:rFonts w:ascii="PT Astra Serif" w:eastAsia="SimSun" w:hAnsi="PT Astra Serif" w:cs="Times New Roman"/>
          <w:bCs w:val="0"/>
          <w:color w:val="auto"/>
          <w:sz w:val="28"/>
          <w:szCs w:val="28"/>
          <w:lang w:val="ru-RU"/>
        </w:rPr>
        <w:t>Комплекс упражнений для укрепления мышц спины и ягодиц</w:t>
      </w:r>
      <w:bookmarkEnd w:id="25"/>
      <w:bookmarkEnd w:id="26"/>
    </w:p>
    <w:p w14:paraId="66D6EA4C" w14:textId="77777777" w:rsidR="00311D3A" w:rsidRPr="00F03E0A" w:rsidRDefault="00311D3A" w:rsidP="00F03E0A">
      <w:pPr>
        <w:spacing w:after="0" w:line="360" w:lineRule="auto"/>
        <w:ind w:firstLine="851"/>
        <w:jc w:val="center"/>
        <w:rPr>
          <w:rFonts w:ascii="PT Astra Serif" w:eastAsia="SimSun" w:hAnsi="PT Astra Serif" w:cs="Times New Roman"/>
          <w:b/>
          <w:bCs/>
          <w:sz w:val="28"/>
          <w:szCs w:val="28"/>
          <w:lang w:val="ru-RU"/>
        </w:rPr>
      </w:pPr>
    </w:p>
    <w:p w14:paraId="5DE754E0" w14:textId="77777777" w:rsidR="00566435" w:rsidRPr="00F03E0A" w:rsidRDefault="00311D3A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- сидя «по -</w:t>
      </w: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</w:t>
      </w:r>
      <w:proofErr w:type="spellStart"/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>турецки</w:t>
      </w:r>
      <w:proofErr w:type="spellEnd"/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>», руки на коленях, спина прямая, дыхание ритмичное. Раскачивание вправо-влево, чтобы вес тела поочерёдно приходился на правую или на левую ягодицу. Повторить 8-12 раз.</w:t>
      </w:r>
    </w:p>
    <w:p w14:paraId="0EB00B77" w14:textId="77777777" w:rsidR="00566435" w:rsidRPr="00F03E0A" w:rsidRDefault="00311D3A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- сидя на полу, ноги прямые, руки за головой, дыхание свободное. Держа спину прямо, начать «ходьбу» с помощью ягодиц. На 10 счетов передвигаться вперед, на 10 - назад. Отдых 30-60 с. Повторить упражнение.</w:t>
      </w:r>
    </w:p>
    <w:p w14:paraId="12B491E6" w14:textId="77777777" w:rsidR="00566435" w:rsidRPr="00F03E0A" w:rsidRDefault="00311D3A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- лежа на спине, ноги на ширине плеч, согнуты в коленях. На выдохе максимально поднять таз. На вдохе опустить. Повторить 5-8 раз.</w:t>
      </w:r>
    </w:p>
    <w:p w14:paraId="344DEAD7" w14:textId="77777777" w:rsidR="00566435" w:rsidRPr="00F03E0A" w:rsidRDefault="00311D3A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- то же. Руки сжать в кулаки и подложить под подбородок. На выдохе медленно поднять левую ногу как можно выше. На вдохе вернуться в </w:t>
      </w: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То же с другой ноги. Повторить 10-15 раз.</w:t>
      </w:r>
    </w:p>
    <w:p w14:paraId="4810EAE3" w14:textId="66A11356" w:rsidR="00F03E0A" w:rsidRPr="00A4152E" w:rsidRDefault="00877C00" w:rsidP="00A4152E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Упражнение на расслабление. </w:t>
      </w:r>
      <w:proofErr w:type="spellStart"/>
      <w:r w:rsidR="00311D3A"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="00311D3A"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- лежа на животе, ноги на ширине плеч пятками кнаружи, голова на руках.</w:t>
      </w:r>
    </w:p>
    <w:p w14:paraId="6A800ED8" w14:textId="77777777" w:rsidR="00311D3A" w:rsidRPr="00F03E0A" w:rsidRDefault="000358A1" w:rsidP="00F03E0A">
      <w:pPr>
        <w:spacing w:after="0" w:line="360" w:lineRule="auto"/>
        <w:ind w:firstLine="851"/>
        <w:jc w:val="center"/>
        <w:rPr>
          <w:rFonts w:ascii="PT Astra Serif" w:eastAsia="SimSun" w:hAnsi="PT Astra Serif" w:cs="Times New Roman"/>
          <w:b/>
          <w:bCs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b/>
          <w:bCs/>
          <w:sz w:val="28"/>
          <w:szCs w:val="28"/>
          <w:lang w:val="ru-RU"/>
        </w:rPr>
        <w:t>9 занятие</w:t>
      </w:r>
    </w:p>
    <w:p w14:paraId="4DC66DED" w14:textId="77777777" w:rsidR="00566435" w:rsidRPr="00F03E0A" w:rsidRDefault="00877C00" w:rsidP="00F03E0A">
      <w:pPr>
        <w:pStyle w:val="2"/>
        <w:spacing w:before="0" w:line="360" w:lineRule="auto"/>
        <w:jc w:val="center"/>
        <w:rPr>
          <w:rFonts w:ascii="PT Astra Serif" w:eastAsia="SimSun" w:hAnsi="PT Astra Serif" w:cs="Times New Roman"/>
          <w:bCs w:val="0"/>
          <w:color w:val="auto"/>
          <w:sz w:val="28"/>
          <w:szCs w:val="28"/>
          <w:lang w:val="ru-RU"/>
        </w:rPr>
      </w:pPr>
      <w:bookmarkStart w:id="27" w:name="_Toc496783170"/>
      <w:bookmarkStart w:id="28" w:name="_Toc155940049"/>
      <w:r w:rsidRPr="00F03E0A">
        <w:rPr>
          <w:rFonts w:ascii="PT Astra Serif" w:eastAsia="SimSun" w:hAnsi="PT Astra Serif" w:cs="Times New Roman"/>
          <w:bCs w:val="0"/>
          <w:color w:val="auto"/>
          <w:sz w:val="28"/>
          <w:szCs w:val="28"/>
          <w:lang w:val="ru-RU"/>
        </w:rPr>
        <w:t>Упражнения, направленные на совершенствование координации движений</w:t>
      </w:r>
      <w:bookmarkEnd w:id="27"/>
      <w:bookmarkEnd w:id="28"/>
    </w:p>
    <w:p w14:paraId="507407CB" w14:textId="77777777" w:rsidR="00311D3A" w:rsidRPr="00F03E0A" w:rsidRDefault="00311D3A" w:rsidP="00F03E0A">
      <w:pPr>
        <w:spacing w:after="0" w:line="360" w:lineRule="auto"/>
        <w:ind w:firstLine="851"/>
        <w:jc w:val="center"/>
        <w:rPr>
          <w:rFonts w:ascii="PT Astra Serif" w:eastAsia="SimSun" w:hAnsi="PT Astra Serif" w:cs="Times New Roman"/>
          <w:b/>
          <w:bCs/>
          <w:sz w:val="28"/>
          <w:szCs w:val="28"/>
          <w:lang w:val="ru-RU"/>
        </w:rPr>
      </w:pPr>
    </w:p>
    <w:p w14:paraId="0E5BE9C4" w14:textId="77777777" w:rsidR="00566435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Уровень развития координационных способностей в определенной мере является одним из показателей физического состояния организма. Повседневная жизнь человека на сегодняшний день характеризуется постоянной изменчивостью, появлением </w:t>
      </w: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lastRenderedPageBreak/>
        <w:t>неожиданных ситуаций, которые предъявляют высокие требования к способности адаптироваться к изменениям внешней и внутренней среды. Быстро и точно оценить ситуацию, мгновенно выбрать правильное решение, максимально мобилизовать свой организм для решения той или иной двигательной задачи - все это возможно лишь при высоком уровне развития координационных способностей. Ежедневное выполнение упражнений значительно снизит риск возникновения травмоопасных ситуаций.</w:t>
      </w:r>
    </w:p>
    <w:p w14:paraId="7723B0B5" w14:textId="77777777" w:rsidR="00566435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b/>
          <w:bCs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b/>
          <w:bCs/>
          <w:sz w:val="28"/>
          <w:szCs w:val="28"/>
          <w:lang w:val="ru-RU"/>
        </w:rPr>
        <w:t xml:space="preserve">- </w:t>
      </w: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Упражнения на мелкую моторику</w:t>
      </w:r>
    </w:p>
    <w:p w14:paraId="2F3F0BE9" w14:textId="77777777" w:rsidR="00566435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Упражнения выполняются сидя на стуле, положение ног удобное для занимающегося, спина прямая, дыхание свободное.</w:t>
      </w:r>
    </w:p>
    <w:p w14:paraId="20B8C2BD" w14:textId="77777777" w:rsidR="00566435" w:rsidRPr="00F03E0A" w:rsidRDefault="00311D3A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- руки в стороны, глаза закрыты. Коснуться указательным пальцем правой руки кончика носа, то же левой рукой. По 3-6 раз.</w:t>
      </w:r>
    </w:p>
    <w:p w14:paraId="6B137F02" w14:textId="77777777" w:rsidR="00566435" w:rsidRPr="00F03E0A" w:rsidRDefault="00311D3A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- руки на поясе, глаза закрыты. Правой рукой взять себя за левое ухо, указательным пальцем левой руки коснуться кончика носа. То же с левой руки. По 3-6 раз.</w:t>
      </w:r>
    </w:p>
    <w:p w14:paraId="65FC7253" w14:textId="77777777" w:rsidR="00566435" w:rsidRPr="00F03E0A" w:rsidRDefault="00311D3A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- руки перед собой, правая кисть сжата в кулак, ладонью вниз, левая - ладонью вверх, пальцы разведены. На каждый счет менять положение рук: правую кисть повернуть ладонью вверх, разжать пальцы; одновременно левую повернуть ладонью вниз, сжав пальцы в кулак, 15-20 раз.</w:t>
      </w:r>
    </w:p>
    <w:p w14:paraId="20BACB12" w14:textId="77777777" w:rsidR="00566435" w:rsidRPr="00F03E0A" w:rsidRDefault="00311D3A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- правая рука перед собой, пальцы сжаты в кулак, левая на поясе. Вращение правой кистью по часовой стрелке, одновременно надувая правую щеку и зажмуривая правый глаз, то же с другой стороны. По 6-9 раз.</w:t>
      </w:r>
    </w:p>
    <w:p w14:paraId="390D411D" w14:textId="77777777" w:rsidR="00566435" w:rsidRPr="00F03E0A" w:rsidRDefault="00311D3A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- руки перед собой. Указательным пальцем правой руки чертить круг, одновременно пальцем левой - треугольник. Поменять руки. По 15-20 раз.</w:t>
      </w:r>
    </w:p>
    <w:p w14:paraId="4C87CBA1" w14:textId="77777777" w:rsidR="00566435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- Упражнения на совершенствование ловкости</w:t>
      </w:r>
    </w:p>
    <w:p w14:paraId="109BAE04" w14:textId="77777777" w:rsidR="00566435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lastRenderedPageBreak/>
        <w:t>Упражнения выполняются с использованием теннисных мячей или шариков для настольного тенниса в зависимости от уровня подготовленности. По мере приобретения навыка работы сначала с теннисными мячами, а затем с шариками постепенно увеличивается темп движений.</w:t>
      </w:r>
    </w:p>
    <w:p w14:paraId="3F6F90B7" w14:textId="77777777" w:rsidR="00566435" w:rsidRPr="00F03E0A" w:rsidRDefault="00311D3A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- стойка, теннисный мяч в левой руке. Подбрасывать и ловить мяч только левой рукой. То же с правой руки.</w:t>
      </w:r>
    </w:p>
    <w:p w14:paraId="360F9E56" w14:textId="77777777" w:rsidR="00566435" w:rsidRPr="00F03E0A" w:rsidRDefault="00311D3A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- то же. Перебрасывать мяч с левой руки на правую.</w:t>
      </w:r>
    </w:p>
    <w:p w14:paraId="103A2BA0" w14:textId="77777777" w:rsidR="00566435" w:rsidRPr="00F03E0A" w:rsidRDefault="00311D3A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- стойка, мяч в ладонях. Подбросить мяч вверх, хлопнуть в ладоши 2 раза и поймать его.</w:t>
      </w:r>
    </w:p>
    <w:p w14:paraId="22A85F8F" w14:textId="77777777" w:rsidR="00566435" w:rsidRPr="00F03E0A" w:rsidRDefault="00311D3A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- то же. Бросать мяч об пол и ловить его то правой, то левой рукой.</w:t>
      </w:r>
    </w:p>
    <w:p w14:paraId="3066C0E6" w14:textId="77777777" w:rsidR="00566435" w:rsidRPr="00F03E0A" w:rsidRDefault="00311D3A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- стойка, в руках по теннисному мячу. Попеременно, сначала левой затем правой рукой подбрасывать мячи вверх и ловить.</w:t>
      </w:r>
    </w:p>
    <w:p w14:paraId="71030A1F" w14:textId="77777777" w:rsidR="00566435" w:rsidRPr="00F03E0A" w:rsidRDefault="00311D3A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- стойка, в руках по теннисному мячу. Одновременно двумя руками подбрасывать мячи вверх и ловить. Упражнение выполнять максимально возможное время.</w:t>
      </w:r>
    </w:p>
    <w:p w14:paraId="1CA84DE9" w14:textId="77777777" w:rsidR="00566435" w:rsidRPr="00F03E0A" w:rsidRDefault="00311D3A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- стойка, в руках по теннисному мячу. Одновременно подбросить мячи, поменяв их местами (из правой руки в левую, из левой - в правую).</w:t>
      </w:r>
    </w:p>
    <w:p w14:paraId="7FC1A6DA" w14:textId="77777777" w:rsidR="00566435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- Упражнения на равновесие, точность пространственной ориентировки и дифференцировку мышечных усилий</w:t>
      </w:r>
    </w:p>
    <w:p w14:paraId="432AF6C6" w14:textId="77777777" w:rsidR="00566435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Упражне</w:t>
      </w:r>
      <w:r w:rsidR="0047444C" w:rsidRPr="00F03E0A">
        <w:rPr>
          <w:rFonts w:ascii="PT Astra Serif" w:eastAsia="SimSun" w:hAnsi="PT Astra Serif" w:cs="Times New Roman"/>
          <w:sz w:val="28"/>
          <w:szCs w:val="28"/>
          <w:lang w:val="ru-RU"/>
        </w:rPr>
        <w:t>ния выполняются в среднем темпе</w:t>
      </w:r>
    </w:p>
    <w:p w14:paraId="6249F440" w14:textId="77777777" w:rsidR="00566435" w:rsidRPr="00F03E0A" w:rsidRDefault="00311D3A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- стойка, руки за голову. На выдохе полуприсед на носках с поворотом туловища и головы влево, руки в стороны. Ноги удерживать в первоначальном направлении. На вдохе вернуться в </w:t>
      </w: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То же в другую сторону, по 6-9 раз.</w:t>
      </w:r>
    </w:p>
    <w:p w14:paraId="4A2C31C9" w14:textId="77777777" w:rsidR="00566435" w:rsidRPr="00F03E0A" w:rsidRDefault="00311D3A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- полуприсед, руки вдоль туловища, ноги вместе на носках. Повороты согнутых в коленях ног в стороны с одновременными махами 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lastRenderedPageBreak/>
        <w:t>руками в противоположные повороту стороны. 30-60 с. Дыхание свободное.</w:t>
      </w:r>
    </w:p>
    <w:p w14:paraId="1C7ED37F" w14:textId="77777777" w:rsidR="00566435" w:rsidRPr="00F03E0A" w:rsidRDefault="00311D3A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- стойка на носках, руки за голову. Выполнить 4 шага вперед в полуприседе, поворот кругом; 4 </w:t>
      </w:r>
      <w:proofErr w:type="spellStart"/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>скрестных</w:t>
      </w:r>
      <w:proofErr w:type="spellEnd"/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шага, чередуя правую ногу перед левой, затем левую перед правой, руки к плечам, поворот кругом; 4 шага вперед, руки в стороны, поворот кругом; 4 шага вперед, руки за спину, поворот кругом. Повторить раза. Дыхание свободное.</w:t>
      </w:r>
    </w:p>
    <w:p w14:paraId="4884830E" w14:textId="77777777" w:rsidR="00566435" w:rsidRPr="00F03E0A" w:rsidRDefault="00311D3A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- стойка на носках, руки на поясе, на голове книга или другой предмет. Ходьба по прямой линии, сохраняя равновесие, ходьба широким шагом, танцевальные шаги (вальсовый шаг вперед, в сторону, с поворотом). 1-3 мин. Дыхание свободное.</w:t>
      </w:r>
    </w:p>
    <w:p w14:paraId="1EA49AB6" w14:textId="77777777" w:rsidR="00566435" w:rsidRPr="00F03E0A" w:rsidRDefault="00311D3A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- стойка ноги врозь, руки в стороны. Встречные размахивания расслабленными руками с поворотом туловища вправо и влево. Дыхание свободное. 8-10 раз.</w:t>
      </w:r>
    </w:p>
    <w:p w14:paraId="2BCFFDCD" w14:textId="77777777" w:rsidR="00566435" w:rsidRPr="00F03E0A" w:rsidRDefault="00311D3A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- стойка на коленях, руки на поясе. На выдохе прямую левую ногу отставить на носок в сторону, левую руку вверх, правую в сторону. На вдохе - в </w:t>
      </w: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То же в другую сторону, по 3-6 раз. Положение рук во время выполнения упражнения можно менять.</w:t>
      </w:r>
    </w:p>
    <w:p w14:paraId="65487876" w14:textId="77777777" w:rsidR="00566435" w:rsidRPr="00F03E0A" w:rsidRDefault="00311D3A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- лежа на спине, руки вверх. На выдохе перекат вправо в положение упор лежа на предплечьях. То же влево. 3-6 раз.</w:t>
      </w:r>
    </w:p>
    <w:p w14:paraId="284242A7" w14:textId="77777777" w:rsidR="00417EEC" w:rsidRPr="00F03E0A" w:rsidRDefault="00417EEC" w:rsidP="00F03E0A">
      <w:pPr>
        <w:spacing w:after="0" w:line="360" w:lineRule="auto"/>
        <w:ind w:firstLine="851"/>
        <w:jc w:val="center"/>
        <w:rPr>
          <w:rFonts w:ascii="PT Astra Serif" w:eastAsia="SimSun" w:hAnsi="PT Astra Serif" w:cs="Times New Roman"/>
          <w:b/>
          <w:bCs/>
          <w:sz w:val="28"/>
          <w:szCs w:val="28"/>
          <w:lang w:val="ru-RU"/>
        </w:rPr>
      </w:pPr>
    </w:p>
    <w:p w14:paraId="1103B6D8" w14:textId="77777777" w:rsidR="006147D5" w:rsidRPr="00F03E0A" w:rsidRDefault="000358A1" w:rsidP="00F03E0A">
      <w:pPr>
        <w:spacing w:after="0" w:line="360" w:lineRule="auto"/>
        <w:ind w:firstLine="851"/>
        <w:jc w:val="center"/>
        <w:rPr>
          <w:rFonts w:ascii="PT Astra Serif" w:eastAsia="SimSun" w:hAnsi="PT Astra Serif" w:cs="Times New Roman"/>
          <w:b/>
          <w:bCs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b/>
          <w:bCs/>
          <w:sz w:val="28"/>
          <w:szCs w:val="28"/>
          <w:lang w:val="ru-RU"/>
        </w:rPr>
        <w:t>10 занятие</w:t>
      </w:r>
    </w:p>
    <w:p w14:paraId="568A3C75" w14:textId="77777777" w:rsidR="00566435" w:rsidRPr="00F03E0A" w:rsidRDefault="00877C00" w:rsidP="00F03E0A">
      <w:pPr>
        <w:pStyle w:val="2"/>
        <w:spacing w:before="0" w:line="360" w:lineRule="auto"/>
        <w:jc w:val="center"/>
        <w:rPr>
          <w:rFonts w:ascii="PT Astra Serif" w:eastAsia="SimSun" w:hAnsi="PT Astra Serif" w:cs="Times New Roman"/>
          <w:bCs w:val="0"/>
          <w:color w:val="auto"/>
          <w:sz w:val="28"/>
          <w:szCs w:val="28"/>
          <w:lang w:val="ru-RU"/>
        </w:rPr>
      </w:pPr>
      <w:bookmarkStart w:id="29" w:name="_Toc496783171"/>
      <w:bookmarkStart w:id="30" w:name="_Toc155940050"/>
      <w:r w:rsidRPr="00F03E0A">
        <w:rPr>
          <w:rFonts w:ascii="PT Astra Serif" w:eastAsia="SimSun" w:hAnsi="PT Astra Serif" w:cs="Times New Roman"/>
          <w:bCs w:val="0"/>
          <w:color w:val="auto"/>
          <w:sz w:val="28"/>
          <w:szCs w:val="28"/>
          <w:lang w:val="ru-RU"/>
        </w:rPr>
        <w:t>Общеукрепляющие упражнения</w:t>
      </w:r>
      <w:bookmarkEnd w:id="29"/>
      <w:bookmarkEnd w:id="30"/>
    </w:p>
    <w:p w14:paraId="103E32FE" w14:textId="77777777" w:rsidR="006147D5" w:rsidRPr="00F03E0A" w:rsidRDefault="006147D5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</w:p>
    <w:p w14:paraId="3D36EF9F" w14:textId="77777777" w:rsidR="006147D5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Прогибание пальцев. </w:t>
      </w:r>
    </w:p>
    <w:p w14:paraId="7F938D2F" w14:textId="77777777" w:rsidR="00566435" w:rsidRPr="00F03E0A" w:rsidRDefault="00311D3A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- стойка. Упражнение выполняется ритмично с максимальной амплитудой. По 10 раз. Сложить руки ладонями перед грудью. Дыхание нормальное. Вдох через нос. Растопырить пальцы, разъединить кисти.</w:t>
      </w:r>
    </w:p>
    <w:p w14:paraId="5A9C4FE4" w14:textId="77777777" w:rsidR="00566435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lastRenderedPageBreak/>
        <w:t>Быстрый выдох через рот. Прижать пальцы обеих рук друг к другу, прогибая их. Вдох через нос. Разъединить пальцы, оставив в прижатом состоянии только их кончики. Направить кончики пальцев к себе, прижимая их друг к другу, повторить прогибание пальцев и их разъединение.</w:t>
      </w:r>
    </w:p>
    <w:p w14:paraId="39B1B592" w14:textId="77777777" w:rsidR="006147D5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Сгибание и разгибание пальцев. </w:t>
      </w:r>
    </w:p>
    <w:p w14:paraId="718F7069" w14:textId="77777777" w:rsidR="00566435" w:rsidRPr="00F03E0A" w:rsidRDefault="00311D3A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- стойка. Упражнение выполняется ритмично 10-12 раз, представляя себе картину набегающих и убегающих волн. Поднять руки ладонями к лицу. Дыхание ровное.</w:t>
      </w:r>
    </w:p>
    <w:p w14:paraId="26D86C33" w14:textId="77777777" w:rsidR="00566435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Полный выдох, приостановить дыхание, затем, медленно вдыхая через нос, сгибать все пальцы один за другим, начиная с большого пальца правой руки, потом начиная с мизинца левой руки.</w:t>
      </w:r>
    </w:p>
    <w:p w14:paraId="57BBA456" w14:textId="77777777" w:rsidR="00566435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Медленно выдыхая через рот, разгибать пальцы в обратном порядке, начиная с большого пальца левой руки.</w:t>
      </w:r>
    </w:p>
    <w:p w14:paraId="0E15AAD4" w14:textId="4C0FF309" w:rsidR="006147D5" w:rsidRPr="00F03E0A" w:rsidRDefault="00877C00" w:rsidP="00F03E0A">
      <w:pPr>
        <w:pStyle w:val="1"/>
        <w:spacing w:before="0" w:line="360" w:lineRule="auto"/>
        <w:rPr>
          <w:rFonts w:ascii="PT Astra Serif" w:eastAsia="SimSun" w:hAnsi="PT Astra Serif" w:cs="Times New Roman"/>
          <w:bCs w:val="0"/>
          <w:color w:val="auto"/>
          <w:lang w:val="ru-RU"/>
        </w:rPr>
      </w:pPr>
      <w:bookmarkStart w:id="31" w:name="_Toc155940051"/>
      <w:r w:rsidRPr="00F03E0A">
        <w:rPr>
          <w:rFonts w:ascii="PT Astra Serif" w:eastAsia="SimSun" w:hAnsi="PT Astra Serif" w:cs="Times New Roman"/>
          <w:bCs w:val="0"/>
          <w:color w:val="auto"/>
          <w:lang w:val="ru-RU"/>
        </w:rPr>
        <w:t>Методическое обеспечение программы</w:t>
      </w:r>
      <w:bookmarkEnd w:id="31"/>
    </w:p>
    <w:p w14:paraId="704733D2" w14:textId="77777777" w:rsidR="00566435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К основным методическим принципам обеспечения программы можно отнести:</w:t>
      </w:r>
    </w:p>
    <w:p w14:paraId="769BF0F4" w14:textId="77777777" w:rsidR="00566435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b/>
          <w:bCs/>
          <w:sz w:val="28"/>
          <w:szCs w:val="28"/>
          <w:lang w:val="ru-RU"/>
        </w:rPr>
        <w:t xml:space="preserve">Информированность. </w:t>
      </w: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Постоянно проводится разъяснительная работа о жизненной необходимости физкультурной деятельности и здорового образа жизни для продления активного творческого долголетия, о влиянии тех или иных оздоровительных мероприятий (физические упражнения, закаливание, массаж и т.п.) на здоровье; нацеливание граждан пожилого возраста и инвалидов на систематические, мотивированные занятия физическими упражнениями.</w:t>
      </w:r>
    </w:p>
    <w:p w14:paraId="5777AF9C" w14:textId="77777777" w:rsidR="00566435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b/>
          <w:bCs/>
          <w:sz w:val="28"/>
          <w:szCs w:val="28"/>
          <w:lang w:val="ru-RU"/>
        </w:rPr>
        <w:t>Регулярность.</w:t>
      </w: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Занятия физическими упражнениями проводятся регулярно, причём не только в группах здоровья, но и в индивидуальном порядке, а </w:t>
      </w:r>
      <w:proofErr w:type="gram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так же</w:t>
      </w:r>
      <w:proofErr w:type="gram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рекомендуются и самостоятельные занятия адаптивной физической культурой на протяжении всей жизни.</w:t>
      </w:r>
    </w:p>
    <w:p w14:paraId="2598CDF6" w14:textId="77777777" w:rsidR="00566435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b/>
          <w:bCs/>
          <w:sz w:val="28"/>
          <w:szCs w:val="28"/>
          <w:lang w:val="ru-RU"/>
        </w:rPr>
        <w:t>Разнообразие средств.</w:t>
      </w: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В сложившейся программе проведения занятий по адаптивной физической культуре с гражданами пожилого </w:t>
      </w: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lastRenderedPageBreak/>
        <w:t>возраста в основном используем традиционные средств физического воспитания (ходьба, ОРУ и т.д.), которые основываются на применении стрессорных раздражителей разной силы и продолжительности, формирующих адаптационные процессы в организме. Был изыскан способ повышения уровня функциональных возможностей организма без чрезмерной активности его функций с добавлением в  «физкультурном меню» получателей социальных услуг учреждения нетрадиционных средств физической активности (элементов восточных оздоровительных систем и др.), которые не обладают стрессорным воздействием.</w:t>
      </w:r>
    </w:p>
    <w:p w14:paraId="72222B7C" w14:textId="77777777" w:rsidR="00566435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b/>
          <w:bCs/>
          <w:sz w:val="28"/>
          <w:szCs w:val="28"/>
          <w:lang w:val="ru-RU"/>
        </w:rPr>
        <w:t>Комплексность воздействий</w:t>
      </w: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 Используется в практике занятия АФК различных тренировочных средств, которые в целом оказывают многостороннее воздействие на организм человека и ни одно из которых не рассматривается как второстепенное. Адаптация к занятиям подразумевает преодоление «барьера адаптации» в начальном периоде тренировочных занятий. Это условие продиктовано снижением уровня приспособляемости организма граждан пожилого возраста и инвалидов к любым воздействиям. На занятиях создана благоприятная психологическая обстановка (музыкальное сопровождение занятий, доброжелательные отношения в группе, строжайшее соблюдение гигиенических требований к местам проведения занятий, педагогический такт инструктора и т.п.).</w:t>
      </w:r>
    </w:p>
    <w:p w14:paraId="23EB1B13" w14:textId="5BECF967" w:rsidR="00566435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b/>
          <w:bCs/>
          <w:sz w:val="28"/>
          <w:szCs w:val="28"/>
          <w:lang w:val="ru-RU"/>
        </w:rPr>
        <w:t>Контроль и дозирование нагрузок.</w:t>
      </w: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При проведении занятий с гражданами пожилого возраста </w:t>
      </w:r>
      <w:proofErr w:type="gram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необходимо  хорошо</w:t>
      </w:r>
      <w:proofErr w:type="gram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</w:t>
      </w:r>
      <w:r w:rsidR="00CE5758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</w:t>
      </w: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усвоить основные ограничения и противопоказания к занятиям физическими упражнениями и с  осторожностью относиться увеличению и снижению нагрузки, так как у данной возрастной категории значительно снижены функциональные возможности организма и существует несоответствие между субъективными ощущениями и реальным состоянием организма. Поэтому в процессе занятий не допускается </w:t>
      </w: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lastRenderedPageBreak/>
        <w:t xml:space="preserve">«форсирования событий», т.е. стремительного увеличения нагрузки в силу хорошего самочувствия занимающихся. При возникновении признаков утомления снижается нагрузка, видоизменяются движения </w:t>
      </w:r>
      <w:proofErr w:type="gram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  форма</w:t>
      </w:r>
      <w:proofErr w:type="gram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мыше</w:t>
      </w:r>
      <w:r w:rsidR="006147D5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чной деятельности. Кроме того, </w:t>
      </w: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учитывается, что однообразие средств и большое количество повторений утомительны для психики граждан пожилого возраста, особенно женщины. Повышение и </w:t>
      </w:r>
      <w:proofErr w:type="gram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снижение  нагрузки</w:t>
      </w:r>
      <w:proofErr w:type="gram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происходит  постепенно, пик ее достигает в середине или в самом начале последней трети занятия. </w:t>
      </w:r>
    </w:p>
    <w:p w14:paraId="0D7A7874" w14:textId="77777777" w:rsidR="00566435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Помимо общих методических принцип</w:t>
      </w:r>
      <w:r w:rsidR="006147D5" w:rsidRPr="00F03E0A">
        <w:rPr>
          <w:rFonts w:ascii="PT Astra Serif" w:eastAsia="SimSun" w:hAnsi="PT Astra Serif" w:cs="Times New Roman"/>
          <w:sz w:val="28"/>
          <w:szCs w:val="28"/>
          <w:lang w:val="ru-RU"/>
        </w:rPr>
        <w:t>ов, при проведении физкультурно</w:t>
      </w: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-оздор</w:t>
      </w:r>
      <w:r w:rsidR="006147D5" w:rsidRPr="00F03E0A">
        <w:rPr>
          <w:rFonts w:ascii="PT Astra Serif" w:eastAsia="SimSun" w:hAnsi="PT Astra Serif" w:cs="Times New Roman"/>
          <w:sz w:val="28"/>
          <w:szCs w:val="28"/>
          <w:lang w:val="ru-RU"/>
        </w:rPr>
        <w:t>овительных занятий с гражданами</w:t>
      </w: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пожилого возраста </w:t>
      </w:r>
      <w:r w:rsidR="003F2015" w:rsidRPr="00F03E0A">
        <w:rPr>
          <w:rFonts w:ascii="PT Astra Serif" w:eastAsia="SimSun" w:hAnsi="PT Astra Serif" w:cs="Times New Roman"/>
          <w:sz w:val="28"/>
          <w:szCs w:val="28"/>
          <w:lang w:val="ru-RU"/>
        </w:rPr>
        <w:t>необходимо применять простые</w:t>
      </w: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рекомендациями, которые обеспечивают положительное влияние физических упражнений на организм занимающихся и уменьшат вероятность возникновения последствий, так как данную возрастную категорию можно отнести к группе риска.</w:t>
      </w:r>
    </w:p>
    <w:p w14:paraId="2E6BB7BC" w14:textId="77777777" w:rsidR="00566435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В местах проведения занятий созданы зоны комфорта с соответствующим интерьером и атмосферой в зале. Всегда используется фоновую музыку (звуки природы, специальную музыку для релаксации, классику и др.), что значительно усиливает функциональный эффект.</w:t>
      </w:r>
    </w:p>
    <w:p w14:paraId="7574669C" w14:textId="77777777" w:rsidR="00566435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Общие противопоказания к занятиям физическими упражнениями:</w:t>
      </w:r>
    </w:p>
    <w:p w14:paraId="0D915B2C" w14:textId="77777777" w:rsidR="00566435" w:rsidRPr="00F03E0A" w:rsidRDefault="00877C00" w:rsidP="00F03E0A">
      <w:pPr>
        <w:pStyle w:val="ad"/>
        <w:numPr>
          <w:ilvl w:val="0"/>
          <w:numId w:val="11"/>
        </w:numPr>
        <w:spacing w:after="0" w:line="360" w:lineRule="auto"/>
        <w:ind w:left="0" w:firstLine="121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лихорадящие состояния, гнойные процессы в тканях, хронические заболевания в стадии обострения, острые и инфекционные заболевания;</w:t>
      </w:r>
    </w:p>
    <w:p w14:paraId="1C635B10" w14:textId="77777777" w:rsidR="00566435" w:rsidRPr="00F03E0A" w:rsidRDefault="00877C00" w:rsidP="00F03E0A">
      <w:pPr>
        <w:pStyle w:val="ad"/>
        <w:numPr>
          <w:ilvl w:val="0"/>
          <w:numId w:val="11"/>
        </w:numPr>
        <w:spacing w:after="0" w:line="360" w:lineRule="auto"/>
        <w:ind w:left="0" w:firstLine="121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сердечно-сосудистые заболевания: ИБС, стенокардия напряжения и покоя, перенесенный инфаркт миокарда в анамнезе, аневризма сердца и аорты, миокардиты любой этиологии, декомпенсированные пороки сердца, нарушения ритма сердца и проводимости, синусовая тахикардия с ЧСС более 100 </w:t>
      </w:r>
      <w:proofErr w:type="gram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уд./</w:t>
      </w:r>
      <w:proofErr w:type="gram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мин, гипертоническая болезнь 1-11 степени;</w:t>
      </w:r>
    </w:p>
    <w:p w14:paraId="2AA93182" w14:textId="77777777" w:rsidR="00566435" w:rsidRPr="00F03E0A" w:rsidRDefault="00877C00" w:rsidP="00F03E0A">
      <w:pPr>
        <w:pStyle w:val="ad"/>
        <w:numPr>
          <w:ilvl w:val="0"/>
          <w:numId w:val="11"/>
        </w:numPr>
        <w:spacing w:after="0" w:line="360" w:lineRule="auto"/>
        <w:ind w:left="0" w:firstLine="121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lastRenderedPageBreak/>
        <w:t>угроза кровотечений (кавернозный туберкулез, язвенная болезнь желудка и двенадцатиперстной кишки со склонностью к кровотечениям);</w:t>
      </w:r>
    </w:p>
    <w:p w14:paraId="37DD00A6" w14:textId="77777777" w:rsidR="00566435" w:rsidRPr="00F03E0A" w:rsidRDefault="00877C00" w:rsidP="00F03E0A">
      <w:pPr>
        <w:pStyle w:val="ad"/>
        <w:numPr>
          <w:ilvl w:val="0"/>
          <w:numId w:val="11"/>
        </w:numPr>
        <w:spacing w:after="0" w:line="360" w:lineRule="auto"/>
        <w:ind w:left="0" w:firstLine="121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последствия черепно-мозговых травм со склонностью к повышению внутричерепного давления с угрозой </w:t>
      </w: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эпиприпадков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;</w:t>
      </w:r>
    </w:p>
    <w:p w14:paraId="346EB187" w14:textId="77777777" w:rsidR="00566435" w:rsidRPr="00F03E0A" w:rsidRDefault="00877C00" w:rsidP="00F03E0A">
      <w:pPr>
        <w:pStyle w:val="ad"/>
        <w:numPr>
          <w:ilvl w:val="0"/>
          <w:numId w:val="11"/>
        </w:numPr>
        <w:spacing w:after="0" w:line="360" w:lineRule="auto"/>
        <w:ind w:left="0" w:firstLine="121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последствия перенесенного острого нарушения мозгового кровообращения и нарушения спинального кровообращения (;</w:t>
      </w:r>
    </w:p>
    <w:p w14:paraId="159D5DFD" w14:textId="77777777" w:rsidR="00566435" w:rsidRPr="00F03E0A" w:rsidRDefault="00877C00" w:rsidP="00F03E0A">
      <w:pPr>
        <w:pStyle w:val="ad"/>
        <w:numPr>
          <w:ilvl w:val="0"/>
          <w:numId w:val="11"/>
        </w:numPr>
        <w:spacing w:after="0" w:line="360" w:lineRule="auto"/>
        <w:ind w:left="0" w:firstLine="121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нервно-мышечные заболевания (миопатия, </w:t>
      </w: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миостения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);</w:t>
      </w:r>
    </w:p>
    <w:p w14:paraId="512B737F" w14:textId="77777777" w:rsidR="00566435" w:rsidRPr="00F03E0A" w:rsidRDefault="00877C00" w:rsidP="00F03E0A">
      <w:pPr>
        <w:pStyle w:val="ad"/>
        <w:numPr>
          <w:ilvl w:val="0"/>
          <w:numId w:val="11"/>
        </w:numPr>
        <w:spacing w:after="0" w:line="360" w:lineRule="auto"/>
        <w:ind w:left="0" w:firstLine="121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рассеяный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склероз;</w:t>
      </w:r>
    </w:p>
    <w:p w14:paraId="0AFABF02" w14:textId="77777777" w:rsidR="00566435" w:rsidRPr="00F03E0A" w:rsidRDefault="00877C00" w:rsidP="00F03E0A">
      <w:pPr>
        <w:pStyle w:val="ad"/>
        <w:numPr>
          <w:ilvl w:val="0"/>
          <w:numId w:val="11"/>
        </w:numPr>
        <w:spacing w:after="0" w:line="360" w:lineRule="auto"/>
        <w:ind w:left="0" w:firstLine="121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proofErr w:type="gram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желчно-каменная</w:t>
      </w:r>
      <w:proofErr w:type="gram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болезнь и мочекаменная болезнь с частыми приступами, хроническая почечная недостаточность;</w:t>
      </w:r>
    </w:p>
    <w:p w14:paraId="507E6A78" w14:textId="77777777" w:rsidR="00566435" w:rsidRPr="00F03E0A" w:rsidRDefault="00877C00" w:rsidP="00F03E0A">
      <w:pPr>
        <w:pStyle w:val="ad"/>
        <w:numPr>
          <w:ilvl w:val="0"/>
          <w:numId w:val="11"/>
        </w:numPr>
        <w:spacing w:after="0" w:line="360" w:lineRule="auto"/>
        <w:ind w:left="0" w:firstLine="121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близорукость высокой степени с изменением глазного дна, состояние после отслойки сетчатки, глаукома любой степени;</w:t>
      </w:r>
    </w:p>
    <w:p w14:paraId="1CC76705" w14:textId="77777777" w:rsidR="00566435" w:rsidRPr="00F03E0A" w:rsidRDefault="00877C00" w:rsidP="00F03E0A">
      <w:pPr>
        <w:pStyle w:val="ad"/>
        <w:numPr>
          <w:ilvl w:val="0"/>
          <w:numId w:val="11"/>
        </w:numPr>
        <w:spacing w:after="0" w:line="360" w:lineRule="auto"/>
        <w:ind w:left="0" w:firstLine="121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сахарный диабет тяжелой формы, осложненный ретинопатией, </w:t>
      </w: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миелопатией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, полиневритом;</w:t>
      </w:r>
    </w:p>
    <w:p w14:paraId="28C7F419" w14:textId="77777777" w:rsidR="00566435" w:rsidRPr="00F03E0A" w:rsidRDefault="00877C00" w:rsidP="00F03E0A">
      <w:pPr>
        <w:pStyle w:val="ad"/>
        <w:numPr>
          <w:ilvl w:val="0"/>
          <w:numId w:val="11"/>
        </w:numPr>
        <w:spacing w:after="0" w:line="360" w:lineRule="auto"/>
        <w:ind w:left="0" w:firstLine="121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остеохондроз позвоночника, осложненный грыжами дисков, </w:t>
      </w: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спондилолистезом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, </w:t>
      </w: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миелопатией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, болевым синдромом, </w:t>
      </w:r>
      <w:proofErr w:type="spellStart"/>
      <w:proofErr w:type="gram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вертебро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- базилярной</w:t>
      </w:r>
      <w:proofErr w:type="gram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недостаточностью;</w:t>
      </w:r>
    </w:p>
    <w:p w14:paraId="19EC2F49" w14:textId="77777777" w:rsidR="00566435" w:rsidRPr="00F03E0A" w:rsidRDefault="00877C00" w:rsidP="00F03E0A">
      <w:pPr>
        <w:pStyle w:val="ad"/>
        <w:numPr>
          <w:ilvl w:val="0"/>
          <w:numId w:val="11"/>
        </w:numPr>
        <w:spacing w:after="0" w:line="360" w:lineRule="auto"/>
        <w:ind w:left="0" w:firstLine="121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психические заболевания (шизофрения, депрессивно-маниакальное состояние и т.д.).</w:t>
      </w:r>
    </w:p>
    <w:p w14:paraId="14DED2F2" w14:textId="77777777" w:rsidR="006147D5" w:rsidRPr="00F03E0A" w:rsidRDefault="006147D5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За основу занятий по адаптивной физической культуре в данной программе использованы методики занятий по лечебной физической культуре, суставной гимнастике и другим методам реабилитации и восстановления здоровья для граждан пожилого возраста и инвалидов, а именно:</w:t>
      </w:r>
    </w:p>
    <w:p w14:paraId="434F5612" w14:textId="77777777" w:rsidR="006147D5" w:rsidRPr="00F03E0A" w:rsidRDefault="006147D5" w:rsidP="00F03E0A">
      <w:pPr>
        <w:pStyle w:val="ad"/>
        <w:numPr>
          <w:ilvl w:val="0"/>
          <w:numId w:val="12"/>
        </w:numPr>
        <w:spacing w:after="0" w:line="360" w:lineRule="auto"/>
        <w:ind w:left="0" w:firstLine="121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комплекс упражнений для пожилых людей, разработанный опытным тренером ЛФК Смолянским П.Г.</w:t>
      </w:r>
    </w:p>
    <w:p w14:paraId="55A5C74E" w14:textId="77777777" w:rsidR="006147D5" w:rsidRPr="00F03E0A" w:rsidRDefault="006147D5" w:rsidP="00F03E0A">
      <w:pPr>
        <w:pStyle w:val="ad"/>
        <w:numPr>
          <w:ilvl w:val="0"/>
          <w:numId w:val="12"/>
        </w:numPr>
        <w:spacing w:after="0" w:line="360" w:lineRule="auto"/>
        <w:ind w:left="0" w:firstLine="121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комплекс упражнений по суставной гимнастике профессора Норбекова М.С.</w:t>
      </w:r>
    </w:p>
    <w:p w14:paraId="53DBE236" w14:textId="77777777" w:rsidR="006147D5" w:rsidRPr="00F03E0A" w:rsidRDefault="006147D5" w:rsidP="00F03E0A">
      <w:pPr>
        <w:pStyle w:val="ad"/>
        <w:numPr>
          <w:ilvl w:val="0"/>
          <w:numId w:val="12"/>
        </w:numPr>
        <w:spacing w:after="0" w:line="360" w:lineRule="auto"/>
        <w:ind w:left="0" w:firstLine="121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lastRenderedPageBreak/>
        <w:t xml:space="preserve">комплекс упражнений по адаптивной гимнастике для позвоночника доктора Бубновского С.М. </w:t>
      </w:r>
    </w:p>
    <w:p w14:paraId="35821A85" w14:textId="77777777" w:rsidR="006147D5" w:rsidRPr="00F03E0A" w:rsidRDefault="006147D5" w:rsidP="00F03E0A">
      <w:pPr>
        <w:pStyle w:val="ad"/>
        <w:numPr>
          <w:ilvl w:val="0"/>
          <w:numId w:val="12"/>
        </w:numPr>
        <w:spacing w:after="0" w:line="360" w:lineRule="auto"/>
        <w:ind w:left="0" w:firstLine="121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комплексный подход к использованию средств физической культуры и АФК в процессе занятий со взрослым населением реализовали в своих исследованиях ряд авторов: </w:t>
      </w: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Моченов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В.П., Платонова Т.В., Г.Н. Легостаев, Станиславская И.Г. и другие.</w:t>
      </w:r>
    </w:p>
    <w:p w14:paraId="5B401F2E" w14:textId="77777777" w:rsidR="006147D5" w:rsidRPr="00F03E0A" w:rsidRDefault="006147D5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Использование современных средств физической культуры заставляет человека преодолевать себя, формирует активную жизненную позицию, вырабатывает так называемый спортивный характер, помогает человеку поверить, что он может преодолеть обстоятельства и изменить мир. </w:t>
      </w:r>
    </w:p>
    <w:p w14:paraId="45F910C3" w14:textId="77777777" w:rsidR="006147D5" w:rsidRPr="00F03E0A" w:rsidRDefault="006147D5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На сегодняшний день в практике физкультурно-оздоровительных занятий с гражданами пожилого возраста и инвалидов все шире используются нетрадиционные, восточные оздоровительные системы.</w:t>
      </w:r>
    </w:p>
    <w:p w14:paraId="7F04D5A3" w14:textId="02AACE52" w:rsidR="006147D5" w:rsidRDefault="006147D5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Таким образом, сочетание традиционных и нетрадиционных средств в процессе рекреационных занятий является оптимальным для женщин пожилого возраста, так как оно обеспечивает комплексное воздействие на организм человека (его физические, психические и духовные составляющие), доступность упражнений, индивидуализацию воздействия упражнений, экономичность, гармоничность и разнообразие движений.</w:t>
      </w:r>
    </w:p>
    <w:p w14:paraId="6DB9E253" w14:textId="4FDF3C44" w:rsidR="006A7ADC" w:rsidRDefault="006A7ADC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</w:p>
    <w:p w14:paraId="4217EF32" w14:textId="2B40199F" w:rsidR="006A7ADC" w:rsidRDefault="006A7ADC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</w:p>
    <w:p w14:paraId="5523B50A" w14:textId="55E51706" w:rsidR="006A7ADC" w:rsidRDefault="006A7ADC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</w:p>
    <w:p w14:paraId="50B12B94" w14:textId="37E1A3E8" w:rsidR="006A7ADC" w:rsidRDefault="006A7ADC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</w:p>
    <w:p w14:paraId="6659DEA2" w14:textId="20BEE783" w:rsidR="006A7ADC" w:rsidRDefault="006A7ADC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</w:p>
    <w:p w14:paraId="56C44D54" w14:textId="43D766F5" w:rsidR="006A7ADC" w:rsidRDefault="006A7ADC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</w:p>
    <w:p w14:paraId="39959DDF" w14:textId="3BD637D3" w:rsidR="006A7ADC" w:rsidRDefault="006A7ADC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</w:p>
    <w:p w14:paraId="24285BE4" w14:textId="3B5A032F" w:rsidR="006A7ADC" w:rsidRDefault="006A7ADC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</w:p>
    <w:p w14:paraId="0738F540" w14:textId="2F253D31" w:rsidR="006A7ADC" w:rsidRDefault="006A7ADC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</w:p>
    <w:p w14:paraId="42A94955" w14:textId="736F151F" w:rsidR="006A7ADC" w:rsidRDefault="006A7ADC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</w:p>
    <w:p w14:paraId="078A3EE6" w14:textId="5D9BC21D" w:rsidR="006A7ADC" w:rsidRDefault="006A7ADC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</w:p>
    <w:p w14:paraId="3B72B418" w14:textId="3A73C33A" w:rsidR="006A7ADC" w:rsidRDefault="006A7ADC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</w:p>
    <w:p w14:paraId="06155EFE" w14:textId="7CE9DE5B" w:rsidR="006A7ADC" w:rsidRDefault="006A7ADC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</w:p>
    <w:p w14:paraId="33045015" w14:textId="4780F565" w:rsidR="006A7ADC" w:rsidRDefault="006A7ADC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</w:p>
    <w:p w14:paraId="3952ED46" w14:textId="3D655824" w:rsidR="006A7ADC" w:rsidRDefault="006A7ADC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</w:p>
    <w:p w14:paraId="73F34261" w14:textId="56467341" w:rsidR="006A7ADC" w:rsidRDefault="006A7ADC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</w:p>
    <w:p w14:paraId="67C073BB" w14:textId="5D24B515" w:rsidR="006A7ADC" w:rsidRDefault="006A7ADC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</w:p>
    <w:p w14:paraId="6443D2E6" w14:textId="18FEAD74" w:rsidR="006A7ADC" w:rsidRDefault="006A7ADC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</w:p>
    <w:p w14:paraId="7D510431" w14:textId="281ACFD4" w:rsidR="006A7ADC" w:rsidRDefault="006A7ADC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</w:p>
    <w:p w14:paraId="527E22ED" w14:textId="67DC86F8" w:rsidR="006A7ADC" w:rsidRDefault="006A7ADC" w:rsidP="006A7ADC">
      <w:pPr>
        <w:spacing w:after="0" w:line="360" w:lineRule="auto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</w:p>
    <w:p w14:paraId="213D01E5" w14:textId="77777777" w:rsidR="006A7ADC" w:rsidRPr="00A4152E" w:rsidRDefault="006A7ADC" w:rsidP="006A7A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val="ru-RU" w:eastAsia="ru-RU"/>
        </w:rPr>
        <w:sectPr w:rsidR="006A7ADC" w:rsidRPr="00A4152E" w:rsidSect="00FF1C47">
          <w:footerReference w:type="default" r:id="rId10"/>
          <w:pgSz w:w="11906" w:h="16838"/>
          <w:pgMar w:top="851" w:right="1306" w:bottom="1440" w:left="1800" w:header="720" w:footer="720" w:gutter="0"/>
          <w:cols w:space="720"/>
          <w:titlePg/>
          <w:docGrid w:linePitch="360"/>
        </w:sectPr>
      </w:pPr>
    </w:p>
    <w:p w14:paraId="08D2C5FB" w14:textId="5C115D81" w:rsidR="006A7ADC" w:rsidRPr="00607795" w:rsidRDefault="006A7ADC" w:rsidP="006A7A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proofErr w:type="spellStart"/>
      <w:r w:rsidRPr="0060779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Календарный</w:t>
      </w:r>
      <w:proofErr w:type="spellEnd"/>
      <w:r w:rsidRPr="0060779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0779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учебный</w:t>
      </w:r>
      <w:proofErr w:type="spellEnd"/>
      <w:r w:rsidRPr="0060779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0779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график</w:t>
      </w:r>
      <w:proofErr w:type="spellEnd"/>
    </w:p>
    <w:tbl>
      <w:tblPr>
        <w:tblStyle w:val="12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3260"/>
        <w:gridCol w:w="920"/>
        <w:gridCol w:w="1659"/>
        <w:gridCol w:w="1792"/>
        <w:gridCol w:w="2094"/>
        <w:gridCol w:w="1961"/>
        <w:gridCol w:w="2206"/>
      </w:tblGrid>
      <w:tr w:rsidR="006A7ADC" w:rsidRPr="00457472" w14:paraId="467813A1" w14:textId="77777777" w:rsidTr="00A4152E">
        <w:tc>
          <w:tcPr>
            <w:tcW w:w="710" w:type="dxa"/>
          </w:tcPr>
          <w:p w14:paraId="1901DDC4" w14:textId="77777777" w:rsidR="006A7ADC" w:rsidRPr="00A4152E" w:rsidRDefault="006A7ADC" w:rsidP="006A7ADC">
            <w:pPr>
              <w:widowControl w:val="0"/>
              <w:autoSpaceDE w:val="0"/>
              <w:autoSpaceDN w:val="0"/>
              <w:spacing w:line="32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r w:rsidRPr="00A41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№ </w:t>
            </w:r>
            <w:proofErr w:type="spellStart"/>
            <w:r w:rsidRPr="00A41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модуля</w:t>
            </w:r>
            <w:proofErr w:type="spellEnd"/>
          </w:p>
        </w:tc>
        <w:tc>
          <w:tcPr>
            <w:tcW w:w="850" w:type="dxa"/>
          </w:tcPr>
          <w:p w14:paraId="77A568CA" w14:textId="77777777" w:rsidR="006A7ADC" w:rsidRPr="00A4152E" w:rsidRDefault="006A7ADC" w:rsidP="006A7ADC">
            <w:pPr>
              <w:widowControl w:val="0"/>
              <w:autoSpaceDE w:val="0"/>
              <w:autoSpaceDN w:val="0"/>
              <w:spacing w:line="32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r w:rsidRPr="00A41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№ </w:t>
            </w:r>
            <w:proofErr w:type="spellStart"/>
            <w:r w:rsidRPr="00A41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занятия</w:t>
            </w:r>
            <w:proofErr w:type="spellEnd"/>
          </w:p>
        </w:tc>
        <w:tc>
          <w:tcPr>
            <w:tcW w:w="3260" w:type="dxa"/>
          </w:tcPr>
          <w:p w14:paraId="1FB1FD41" w14:textId="77777777" w:rsidR="006A7ADC" w:rsidRPr="00A4152E" w:rsidRDefault="006A7ADC" w:rsidP="006A7ADC">
            <w:pPr>
              <w:widowControl w:val="0"/>
              <w:autoSpaceDE w:val="0"/>
              <w:autoSpaceDN w:val="0"/>
              <w:spacing w:line="32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proofErr w:type="spellStart"/>
            <w:r w:rsidRPr="00A41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Тема</w:t>
            </w:r>
            <w:proofErr w:type="spellEnd"/>
            <w:r w:rsidRPr="00A41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41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занятия</w:t>
            </w:r>
            <w:proofErr w:type="spellEnd"/>
          </w:p>
        </w:tc>
        <w:tc>
          <w:tcPr>
            <w:tcW w:w="920" w:type="dxa"/>
          </w:tcPr>
          <w:p w14:paraId="0A4D6170" w14:textId="77777777" w:rsidR="006A7ADC" w:rsidRPr="00A4152E" w:rsidRDefault="006A7ADC" w:rsidP="006A7ADC">
            <w:pPr>
              <w:widowControl w:val="0"/>
              <w:autoSpaceDE w:val="0"/>
              <w:autoSpaceDN w:val="0"/>
              <w:spacing w:line="32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proofErr w:type="spellStart"/>
            <w:r w:rsidRPr="00A41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Кол-во</w:t>
            </w:r>
            <w:proofErr w:type="spellEnd"/>
            <w:r w:rsidRPr="00A41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41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часов</w:t>
            </w:r>
            <w:proofErr w:type="spellEnd"/>
          </w:p>
        </w:tc>
        <w:tc>
          <w:tcPr>
            <w:tcW w:w="1659" w:type="dxa"/>
          </w:tcPr>
          <w:p w14:paraId="559FA95A" w14:textId="77777777" w:rsidR="006A7ADC" w:rsidRPr="00A4152E" w:rsidRDefault="006A7ADC" w:rsidP="006A7ADC">
            <w:pPr>
              <w:widowControl w:val="0"/>
              <w:autoSpaceDE w:val="0"/>
              <w:autoSpaceDN w:val="0"/>
              <w:spacing w:line="32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proofErr w:type="spellStart"/>
            <w:r w:rsidRPr="00A41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Форма</w:t>
            </w:r>
            <w:proofErr w:type="spellEnd"/>
            <w:r w:rsidRPr="00A41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41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занятия</w:t>
            </w:r>
            <w:proofErr w:type="spellEnd"/>
          </w:p>
        </w:tc>
        <w:tc>
          <w:tcPr>
            <w:tcW w:w="1792" w:type="dxa"/>
          </w:tcPr>
          <w:p w14:paraId="6930CD37" w14:textId="2E29F3C0" w:rsidR="006A7ADC" w:rsidRPr="00A4152E" w:rsidRDefault="006A7ADC" w:rsidP="006A7ADC">
            <w:pPr>
              <w:widowControl w:val="0"/>
              <w:autoSpaceDE w:val="0"/>
              <w:autoSpaceDN w:val="0"/>
              <w:spacing w:line="32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proofErr w:type="spellStart"/>
            <w:r w:rsidRPr="00A41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Форма</w:t>
            </w:r>
            <w:proofErr w:type="spellEnd"/>
            <w:r w:rsidRPr="00A41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41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ко</w:t>
            </w:r>
            <w:proofErr w:type="spellEnd"/>
            <w:r w:rsidR="00A4152E" w:rsidRPr="00A41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ru-RU"/>
              </w:rPr>
              <w:t>н</w:t>
            </w:r>
            <w:proofErr w:type="spellStart"/>
            <w:r w:rsidRPr="00A41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троля</w:t>
            </w:r>
            <w:proofErr w:type="spellEnd"/>
          </w:p>
        </w:tc>
        <w:tc>
          <w:tcPr>
            <w:tcW w:w="2094" w:type="dxa"/>
          </w:tcPr>
          <w:p w14:paraId="103DA9EC" w14:textId="77777777" w:rsidR="006A7ADC" w:rsidRPr="00A4152E" w:rsidRDefault="006A7ADC" w:rsidP="006A7ADC">
            <w:pPr>
              <w:widowControl w:val="0"/>
              <w:autoSpaceDE w:val="0"/>
              <w:autoSpaceDN w:val="0"/>
              <w:spacing w:line="32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proofErr w:type="spellStart"/>
            <w:r w:rsidRPr="00A41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Дата</w:t>
            </w:r>
            <w:proofErr w:type="spellEnd"/>
            <w:r w:rsidRPr="00A41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41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планируемая</w:t>
            </w:r>
            <w:proofErr w:type="spellEnd"/>
            <w:r w:rsidRPr="00A41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 (</w:t>
            </w:r>
            <w:proofErr w:type="spellStart"/>
            <w:r w:rsidRPr="00A41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число</w:t>
            </w:r>
            <w:proofErr w:type="spellEnd"/>
            <w:r w:rsidRPr="00A41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, </w:t>
            </w:r>
            <w:proofErr w:type="spellStart"/>
            <w:r w:rsidRPr="00A41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месяц</w:t>
            </w:r>
            <w:proofErr w:type="spellEnd"/>
            <w:r w:rsidRPr="00A41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)</w:t>
            </w:r>
          </w:p>
        </w:tc>
        <w:tc>
          <w:tcPr>
            <w:tcW w:w="1961" w:type="dxa"/>
          </w:tcPr>
          <w:p w14:paraId="28AC8EA3" w14:textId="77777777" w:rsidR="006A7ADC" w:rsidRPr="00A4152E" w:rsidRDefault="006A7ADC" w:rsidP="006A7ADC">
            <w:pPr>
              <w:widowControl w:val="0"/>
              <w:autoSpaceDE w:val="0"/>
              <w:autoSpaceDN w:val="0"/>
              <w:spacing w:line="32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proofErr w:type="spellStart"/>
            <w:r w:rsidRPr="00A41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Дата</w:t>
            </w:r>
            <w:proofErr w:type="spellEnd"/>
            <w:r w:rsidRPr="00A41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41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фактическая</w:t>
            </w:r>
            <w:proofErr w:type="spellEnd"/>
            <w:r w:rsidRPr="00A41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 (</w:t>
            </w:r>
            <w:proofErr w:type="spellStart"/>
            <w:r w:rsidRPr="00A41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число</w:t>
            </w:r>
            <w:proofErr w:type="spellEnd"/>
            <w:r w:rsidRPr="00A41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, </w:t>
            </w:r>
            <w:proofErr w:type="spellStart"/>
            <w:r w:rsidRPr="00A41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месяц</w:t>
            </w:r>
            <w:proofErr w:type="spellEnd"/>
            <w:r w:rsidRPr="00A41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)</w:t>
            </w:r>
          </w:p>
        </w:tc>
        <w:tc>
          <w:tcPr>
            <w:tcW w:w="2206" w:type="dxa"/>
          </w:tcPr>
          <w:p w14:paraId="7EE8DD20" w14:textId="77777777" w:rsidR="006A7ADC" w:rsidRPr="00A4152E" w:rsidRDefault="006A7ADC" w:rsidP="006A7ADC">
            <w:pPr>
              <w:widowControl w:val="0"/>
              <w:autoSpaceDE w:val="0"/>
              <w:autoSpaceDN w:val="0"/>
              <w:spacing w:line="32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proofErr w:type="spellStart"/>
            <w:r w:rsidRPr="00A41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Причина</w:t>
            </w:r>
            <w:proofErr w:type="spellEnd"/>
            <w:r w:rsidRPr="00A41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41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изменения</w:t>
            </w:r>
            <w:proofErr w:type="spellEnd"/>
            <w:r w:rsidRPr="00A41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41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даты</w:t>
            </w:r>
            <w:proofErr w:type="spellEnd"/>
          </w:p>
        </w:tc>
      </w:tr>
      <w:tr w:rsidR="00607795" w:rsidRPr="00607795" w14:paraId="3D5CF951" w14:textId="77777777" w:rsidTr="00A4152E">
        <w:tc>
          <w:tcPr>
            <w:tcW w:w="710" w:type="dxa"/>
            <w:vMerge w:val="restart"/>
            <w:vAlign w:val="center"/>
          </w:tcPr>
          <w:p w14:paraId="0795DCD6" w14:textId="77777777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0779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50" w:type="dxa"/>
            <w:vAlign w:val="center"/>
          </w:tcPr>
          <w:p w14:paraId="1B45ACF3" w14:textId="77777777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0779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0" w:type="dxa"/>
          </w:tcPr>
          <w:p w14:paraId="5B08AA63" w14:textId="20276838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607795">
              <w:rPr>
                <w:rFonts w:ascii="Times New Roman" w:hAnsi="Times New Roman" w:cs="Times New Roman"/>
                <w:sz w:val="24"/>
                <w:szCs w:val="24"/>
              </w:rPr>
              <w:t>Силовая</w:t>
            </w:r>
            <w:proofErr w:type="spellEnd"/>
            <w:r w:rsidRPr="00607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795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  <w:proofErr w:type="spellEnd"/>
            <w:r w:rsidRPr="0060779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07795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spellEnd"/>
          </w:p>
        </w:tc>
        <w:tc>
          <w:tcPr>
            <w:tcW w:w="920" w:type="dxa"/>
          </w:tcPr>
          <w:p w14:paraId="767D7612" w14:textId="3773430C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6077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1659" w:type="dxa"/>
          </w:tcPr>
          <w:p w14:paraId="46279623" w14:textId="74825DBD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6077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комплексное</w:t>
            </w:r>
          </w:p>
        </w:tc>
        <w:tc>
          <w:tcPr>
            <w:tcW w:w="1792" w:type="dxa"/>
          </w:tcPr>
          <w:p w14:paraId="77B79175" w14:textId="2B3F16F7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6077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практическое</w:t>
            </w:r>
          </w:p>
        </w:tc>
        <w:tc>
          <w:tcPr>
            <w:tcW w:w="2094" w:type="dxa"/>
          </w:tcPr>
          <w:p w14:paraId="5854200D" w14:textId="77777777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61" w:type="dxa"/>
          </w:tcPr>
          <w:p w14:paraId="2E5E77F4" w14:textId="77777777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06" w:type="dxa"/>
          </w:tcPr>
          <w:p w14:paraId="792C8E53" w14:textId="77777777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607795" w:rsidRPr="00607795" w14:paraId="26D094A5" w14:textId="77777777" w:rsidTr="00A4152E">
        <w:tc>
          <w:tcPr>
            <w:tcW w:w="710" w:type="dxa"/>
            <w:vMerge/>
            <w:vAlign w:val="center"/>
          </w:tcPr>
          <w:p w14:paraId="32D5794F" w14:textId="77777777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vAlign w:val="center"/>
          </w:tcPr>
          <w:p w14:paraId="429BA038" w14:textId="77777777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0779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260" w:type="dxa"/>
          </w:tcPr>
          <w:p w14:paraId="675E59FC" w14:textId="22D5E704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07795">
              <w:rPr>
                <w:rFonts w:ascii="Times New Roman" w:hAnsi="Times New Roman" w:cs="Times New Roman"/>
                <w:sz w:val="24"/>
                <w:szCs w:val="24"/>
              </w:rPr>
              <w:t>Суставная</w:t>
            </w:r>
            <w:proofErr w:type="spellEnd"/>
            <w:r w:rsidRPr="00607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795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  <w:proofErr w:type="spellEnd"/>
            <w:r w:rsidRPr="00607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79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607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795">
              <w:rPr>
                <w:rFonts w:ascii="Times New Roman" w:hAnsi="Times New Roman" w:cs="Times New Roman"/>
                <w:sz w:val="24"/>
                <w:szCs w:val="24"/>
              </w:rPr>
              <w:t>позвоночника</w:t>
            </w:r>
            <w:proofErr w:type="spellEnd"/>
          </w:p>
        </w:tc>
        <w:tc>
          <w:tcPr>
            <w:tcW w:w="920" w:type="dxa"/>
          </w:tcPr>
          <w:p w14:paraId="29AF09FD" w14:textId="35FCE6BD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6077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1659" w:type="dxa"/>
          </w:tcPr>
          <w:p w14:paraId="3B1F08E6" w14:textId="146D0C98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07795">
              <w:rPr>
                <w:rFonts w:ascii="Times New Roman" w:hAnsi="Times New Roman" w:cs="Times New Roman"/>
                <w:sz w:val="24"/>
                <w:szCs w:val="24"/>
              </w:rPr>
              <w:t>комплексное</w:t>
            </w:r>
            <w:proofErr w:type="spellEnd"/>
          </w:p>
        </w:tc>
        <w:tc>
          <w:tcPr>
            <w:tcW w:w="1792" w:type="dxa"/>
          </w:tcPr>
          <w:p w14:paraId="30A53F2A" w14:textId="3688CD54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07795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</w:p>
        </w:tc>
        <w:tc>
          <w:tcPr>
            <w:tcW w:w="2094" w:type="dxa"/>
          </w:tcPr>
          <w:p w14:paraId="4E74FF68" w14:textId="77777777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61" w:type="dxa"/>
          </w:tcPr>
          <w:p w14:paraId="797707C1" w14:textId="77777777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06" w:type="dxa"/>
          </w:tcPr>
          <w:p w14:paraId="6671622F" w14:textId="77777777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607795" w:rsidRPr="00607795" w14:paraId="3D2579A4" w14:textId="77777777" w:rsidTr="00A4152E">
        <w:tc>
          <w:tcPr>
            <w:tcW w:w="710" w:type="dxa"/>
            <w:vMerge/>
            <w:vAlign w:val="center"/>
          </w:tcPr>
          <w:p w14:paraId="2AE3432D" w14:textId="77777777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vAlign w:val="center"/>
          </w:tcPr>
          <w:p w14:paraId="6B94E8E4" w14:textId="77777777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0779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260" w:type="dxa"/>
          </w:tcPr>
          <w:p w14:paraId="4AB760F9" w14:textId="030C408D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6077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Суставная гимнастика для плечевого пояса</w:t>
            </w:r>
          </w:p>
        </w:tc>
        <w:tc>
          <w:tcPr>
            <w:tcW w:w="920" w:type="dxa"/>
          </w:tcPr>
          <w:p w14:paraId="78100AE4" w14:textId="497FCC39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6077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59" w:type="dxa"/>
          </w:tcPr>
          <w:p w14:paraId="1A7ED640" w14:textId="3939EC81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607795">
              <w:rPr>
                <w:rFonts w:ascii="Times New Roman" w:hAnsi="Times New Roman" w:cs="Times New Roman"/>
                <w:sz w:val="24"/>
                <w:szCs w:val="24"/>
              </w:rPr>
              <w:t>комплексное</w:t>
            </w:r>
            <w:proofErr w:type="spellEnd"/>
          </w:p>
        </w:tc>
        <w:tc>
          <w:tcPr>
            <w:tcW w:w="1792" w:type="dxa"/>
          </w:tcPr>
          <w:p w14:paraId="0EEE0DD3" w14:textId="7E32D44C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607795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</w:p>
        </w:tc>
        <w:tc>
          <w:tcPr>
            <w:tcW w:w="2094" w:type="dxa"/>
          </w:tcPr>
          <w:p w14:paraId="5D951072" w14:textId="77777777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61" w:type="dxa"/>
          </w:tcPr>
          <w:p w14:paraId="3AA4D97B" w14:textId="77777777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06" w:type="dxa"/>
          </w:tcPr>
          <w:p w14:paraId="61380505" w14:textId="77777777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607795" w:rsidRPr="00607795" w14:paraId="01170AFA" w14:textId="77777777" w:rsidTr="00A4152E">
        <w:tc>
          <w:tcPr>
            <w:tcW w:w="710" w:type="dxa"/>
            <w:vMerge/>
            <w:vAlign w:val="center"/>
          </w:tcPr>
          <w:p w14:paraId="61B866D6" w14:textId="77777777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50" w:type="dxa"/>
            <w:vAlign w:val="center"/>
          </w:tcPr>
          <w:p w14:paraId="7A4E0CE9" w14:textId="77777777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0779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260" w:type="dxa"/>
          </w:tcPr>
          <w:p w14:paraId="1F523970" w14:textId="08150844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6077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Суставная гимнастика для укрепления мышц голени и стопы</w:t>
            </w:r>
          </w:p>
        </w:tc>
        <w:tc>
          <w:tcPr>
            <w:tcW w:w="920" w:type="dxa"/>
          </w:tcPr>
          <w:p w14:paraId="30723BA8" w14:textId="51FA0C5E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6077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59" w:type="dxa"/>
          </w:tcPr>
          <w:p w14:paraId="296757D3" w14:textId="7F0753BA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607795">
              <w:rPr>
                <w:rFonts w:ascii="Times New Roman" w:hAnsi="Times New Roman" w:cs="Times New Roman"/>
                <w:sz w:val="24"/>
                <w:szCs w:val="24"/>
              </w:rPr>
              <w:t>комплексное</w:t>
            </w:r>
            <w:proofErr w:type="spellEnd"/>
          </w:p>
        </w:tc>
        <w:tc>
          <w:tcPr>
            <w:tcW w:w="1792" w:type="dxa"/>
          </w:tcPr>
          <w:p w14:paraId="7CA1118A" w14:textId="57240AF8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607795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</w:p>
        </w:tc>
        <w:tc>
          <w:tcPr>
            <w:tcW w:w="2094" w:type="dxa"/>
          </w:tcPr>
          <w:p w14:paraId="4A2ADDCF" w14:textId="77777777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61" w:type="dxa"/>
          </w:tcPr>
          <w:p w14:paraId="698C1FA5" w14:textId="77777777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06" w:type="dxa"/>
          </w:tcPr>
          <w:p w14:paraId="3FA6E7CA" w14:textId="77777777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607795" w:rsidRPr="00607795" w14:paraId="2854E4F5" w14:textId="77777777" w:rsidTr="00A4152E">
        <w:tc>
          <w:tcPr>
            <w:tcW w:w="710" w:type="dxa"/>
            <w:vMerge/>
            <w:vAlign w:val="center"/>
          </w:tcPr>
          <w:p w14:paraId="2ECAB837" w14:textId="77777777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50" w:type="dxa"/>
            <w:vAlign w:val="center"/>
          </w:tcPr>
          <w:p w14:paraId="3209D90B" w14:textId="09A2FA38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6077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5</w:t>
            </w:r>
          </w:p>
        </w:tc>
        <w:tc>
          <w:tcPr>
            <w:tcW w:w="3260" w:type="dxa"/>
          </w:tcPr>
          <w:p w14:paraId="3ED84447" w14:textId="29EABE2C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07795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  <w:proofErr w:type="spellEnd"/>
          </w:p>
        </w:tc>
        <w:tc>
          <w:tcPr>
            <w:tcW w:w="920" w:type="dxa"/>
          </w:tcPr>
          <w:p w14:paraId="09C02400" w14:textId="798A1050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6077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59" w:type="dxa"/>
          </w:tcPr>
          <w:p w14:paraId="2B31BD10" w14:textId="1CC5A470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07795">
              <w:rPr>
                <w:rFonts w:ascii="Times New Roman" w:hAnsi="Times New Roman" w:cs="Times New Roman"/>
                <w:sz w:val="24"/>
                <w:szCs w:val="24"/>
              </w:rPr>
              <w:t>комплексное</w:t>
            </w:r>
            <w:proofErr w:type="spellEnd"/>
          </w:p>
        </w:tc>
        <w:tc>
          <w:tcPr>
            <w:tcW w:w="1792" w:type="dxa"/>
          </w:tcPr>
          <w:p w14:paraId="2E2ED6F8" w14:textId="65421615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07795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</w:p>
        </w:tc>
        <w:tc>
          <w:tcPr>
            <w:tcW w:w="2094" w:type="dxa"/>
          </w:tcPr>
          <w:p w14:paraId="55F9BEDC" w14:textId="77777777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61" w:type="dxa"/>
          </w:tcPr>
          <w:p w14:paraId="691BE4CC" w14:textId="77777777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06" w:type="dxa"/>
          </w:tcPr>
          <w:p w14:paraId="6E254F02" w14:textId="77777777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607795" w:rsidRPr="00607795" w14:paraId="7618B52C" w14:textId="77777777" w:rsidTr="00A4152E">
        <w:tc>
          <w:tcPr>
            <w:tcW w:w="710" w:type="dxa"/>
            <w:vMerge/>
            <w:vAlign w:val="center"/>
          </w:tcPr>
          <w:p w14:paraId="1FAC399C" w14:textId="77777777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vAlign w:val="center"/>
          </w:tcPr>
          <w:p w14:paraId="2D2AE9D1" w14:textId="4C65EA45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6077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6</w:t>
            </w:r>
          </w:p>
        </w:tc>
        <w:tc>
          <w:tcPr>
            <w:tcW w:w="3260" w:type="dxa"/>
          </w:tcPr>
          <w:p w14:paraId="6258D017" w14:textId="2D8E6190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07795">
              <w:rPr>
                <w:rFonts w:ascii="Times New Roman" w:hAnsi="Times New Roman" w:cs="Times New Roman"/>
                <w:sz w:val="24"/>
                <w:szCs w:val="24"/>
              </w:rPr>
              <w:t>Скандинавская</w:t>
            </w:r>
            <w:proofErr w:type="spellEnd"/>
            <w:r w:rsidRPr="00607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795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proofErr w:type="spellEnd"/>
          </w:p>
        </w:tc>
        <w:tc>
          <w:tcPr>
            <w:tcW w:w="920" w:type="dxa"/>
          </w:tcPr>
          <w:p w14:paraId="0433E20B" w14:textId="2B45BADE" w:rsidR="00607795" w:rsidRPr="00607795" w:rsidRDefault="00511A3A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59" w:type="dxa"/>
          </w:tcPr>
          <w:p w14:paraId="557371BF" w14:textId="335602B7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07795">
              <w:rPr>
                <w:rFonts w:ascii="Times New Roman" w:hAnsi="Times New Roman" w:cs="Times New Roman"/>
                <w:sz w:val="24"/>
                <w:szCs w:val="24"/>
              </w:rPr>
              <w:t>комплексное</w:t>
            </w:r>
            <w:proofErr w:type="spellEnd"/>
          </w:p>
        </w:tc>
        <w:tc>
          <w:tcPr>
            <w:tcW w:w="1792" w:type="dxa"/>
          </w:tcPr>
          <w:p w14:paraId="48DF9D9A" w14:textId="05B2ED37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07795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</w:p>
        </w:tc>
        <w:tc>
          <w:tcPr>
            <w:tcW w:w="2094" w:type="dxa"/>
          </w:tcPr>
          <w:p w14:paraId="45AE0864" w14:textId="77777777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61" w:type="dxa"/>
          </w:tcPr>
          <w:p w14:paraId="4084D04D" w14:textId="77777777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06" w:type="dxa"/>
          </w:tcPr>
          <w:p w14:paraId="4237E9FF" w14:textId="77777777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607795" w:rsidRPr="00607795" w14:paraId="7921C45B" w14:textId="77777777" w:rsidTr="00A4152E">
        <w:tc>
          <w:tcPr>
            <w:tcW w:w="710" w:type="dxa"/>
            <w:vMerge w:val="restart"/>
            <w:vAlign w:val="center"/>
          </w:tcPr>
          <w:p w14:paraId="6C0CBD15" w14:textId="77777777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0779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50" w:type="dxa"/>
            <w:vAlign w:val="center"/>
          </w:tcPr>
          <w:p w14:paraId="3FBECB89" w14:textId="77777777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0779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0" w:type="dxa"/>
          </w:tcPr>
          <w:p w14:paraId="1593245C" w14:textId="356BACF9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 w:bidi="ru-RU"/>
              </w:rPr>
            </w:pPr>
            <w:r w:rsidRPr="006077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Упражнения для большинства мышц туловища</w:t>
            </w:r>
          </w:p>
        </w:tc>
        <w:tc>
          <w:tcPr>
            <w:tcW w:w="920" w:type="dxa"/>
          </w:tcPr>
          <w:p w14:paraId="48E68BE1" w14:textId="46183E1A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6077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1659" w:type="dxa"/>
          </w:tcPr>
          <w:p w14:paraId="4F9101E4" w14:textId="3C431C71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607795">
              <w:rPr>
                <w:rFonts w:ascii="Times New Roman" w:hAnsi="Times New Roman" w:cs="Times New Roman"/>
                <w:sz w:val="24"/>
                <w:szCs w:val="24"/>
              </w:rPr>
              <w:t>комплексное</w:t>
            </w:r>
            <w:proofErr w:type="spellEnd"/>
          </w:p>
        </w:tc>
        <w:tc>
          <w:tcPr>
            <w:tcW w:w="1792" w:type="dxa"/>
          </w:tcPr>
          <w:p w14:paraId="090268CA" w14:textId="75A6DD22" w:rsidR="00607795" w:rsidRPr="00607795" w:rsidRDefault="00607795" w:rsidP="00607795">
            <w:pPr>
              <w:widowControl w:val="0"/>
              <w:autoSpaceDE w:val="0"/>
              <w:autoSpaceDN w:val="0"/>
              <w:spacing w:before="89"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607795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</w:p>
        </w:tc>
        <w:tc>
          <w:tcPr>
            <w:tcW w:w="2094" w:type="dxa"/>
          </w:tcPr>
          <w:p w14:paraId="3C7AC282" w14:textId="77777777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61" w:type="dxa"/>
          </w:tcPr>
          <w:p w14:paraId="4C84C6C0" w14:textId="77777777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06" w:type="dxa"/>
          </w:tcPr>
          <w:p w14:paraId="1CC97F35" w14:textId="77777777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607795" w:rsidRPr="00607795" w14:paraId="1472F80F" w14:textId="77777777" w:rsidTr="00A4152E">
        <w:tc>
          <w:tcPr>
            <w:tcW w:w="710" w:type="dxa"/>
            <w:vMerge/>
            <w:vAlign w:val="center"/>
          </w:tcPr>
          <w:p w14:paraId="1F76C86D" w14:textId="77777777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50" w:type="dxa"/>
            <w:vAlign w:val="center"/>
          </w:tcPr>
          <w:p w14:paraId="2AF3D0B2" w14:textId="77777777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0779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260" w:type="dxa"/>
          </w:tcPr>
          <w:p w14:paraId="669A00FF" w14:textId="7ED7A4DE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 w:bidi="ru-RU"/>
              </w:rPr>
            </w:pPr>
            <w:r w:rsidRPr="006077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 упражнений для укрепления мышц спины и ягодиц</w:t>
            </w:r>
          </w:p>
        </w:tc>
        <w:tc>
          <w:tcPr>
            <w:tcW w:w="920" w:type="dxa"/>
          </w:tcPr>
          <w:p w14:paraId="3D2529A7" w14:textId="1B648991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6077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0779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659" w:type="dxa"/>
          </w:tcPr>
          <w:p w14:paraId="55BBBE8A" w14:textId="1D7E6980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607795">
              <w:rPr>
                <w:rFonts w:ascii="Times New Roman" w:hAnsi="Times New Roman" w:cs="Times New Roman"/>
                <w:sz w:val="24"/>
                <w:szCs w:val="24"/>
              </w:rPr>
              <w:t>комплексное</w:t>
            </w:r>
            <w:proofErr w:type="spellEnd"/>
          </w:p>
        </w:tc>
        <w:tc>
          <w:tcPr>
            <w:tcW w:w="1792" w:type="dxa"/>
          </w:tcPr>
          <w:p w14:paraId="1E8989EE" w14:textId="15A208A1" w:rsidR="00607795" w:rsidRPr="00607795" w:rsidRDefault="00607795" w:rsidP="00607795">
            <w:pPr>
              <w:widowControl w:val="0"/>
              <w:autoSpaceDE w:val="0"/>
              <w:autoSpaceDN w:val="0"/>
              <w:spacing w:before="89"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607795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</w:p>
        </w:tc>
        <w:tc>
          <w:tcPr>
            <w:tcW w:w="2094" w:type="dxa"/>
          </w:tcPr>
          <w:p w14:paraId="1D7D221D" w14:textId="77777777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61" w:type="dxa"/>
          </w:tcPr>
          <w:p w14:paraId="64928448" w14:textId="77777777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06" w:type="dxa"/>
          </w:tcPr>
          <w:p w14:paraId="63E99E83" w14:textId="77777777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607795" w:rsidRPr="00607795" w14:paraId="622CFE97" w14:textId="77777777" w:rsidTr="00A4152E">
        <w:tc>
          <w:tcPr>
            <w:tcW w:w="710" w:type="dxa"/>
            <w:vMerge/>
            <w:vAlign w:val="center"/>
          </w:tcPr>
          <w:p w14:paraId="19A32394" w14:textId="77777777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50" w:type="dxa"/>
            <w:vAlign w:val="center"/>
          </w:tcPr>
          <w:p w14:paraId="2298AD39" w14:textId="77777777" w:rsidR="00607795" w:rsidRPr="00A4152E" w:rsidRDefault="00607795" w:rsidP="00607795">
            <w:pPr>
              <w:widowControl w:val="0"/>
              <w:autoSpaceDE w:val="0"/>
              <w:autoSpaceDN w:val="0"/>
              <w:spacing w:line="32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152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260" w:type="dxa"/>
          </w:tcPr>
          <w:p w14:paraId="563A2FFC" w14:textId="31DCE5BD" w:rsidR="00607795" w:rsidRPr="00A4152E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 w:bidi="ru-RU"/>
              </w:rPr>
            </w:pPr>
            <w:r w:rsidRPr="00A41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Упражнения, направленные на совершенствование координации движений</w:t>
            </w:r>
          </w:p>
        </w:tc>
        <w:tc>
          <w:tcPr>
            <w:tcW w:w="920" w:type="dxa"/>
          </w:tcPr>
          <w:p w14:paraId="114FACF1" w14:textId="555E163E" w:rsidR="00607795" w:rsidRPr="00A4152E" w:rsidRDefault="00A4152E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415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1,5</w:t>
            </w:r>
          </w:p>
        </w:tc>
        <w:tc>
          <w:tcPr>
            <w:tcW w:w="1659" w:type="dxa"/>
          </w:tcPr>
          <w:p w14:paraId="38AA5D96" w14:textId="0431B3A7" w:rsidR="00607795" w:rsidRPr="00A4152E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A4152E">
              <w:rPr>
                <w:rFonts w:ascii="Times New Roman" w:hAnsi="Times New Roman" w:cs="Times New Roman"/>
                <w:sz w:val="24"/>
                <w:szCs w:val="24"/>
              </w:rPr>
              <w:t>комплексное</w:t>
            </w:r>
            <w:proofErr w:type="spellEnd"/>
          </w:p>
        </w:tc>
        <w:tc>
          <w:tcPr>
            <w:tcW w:w="1792" w:type="dxa"/>
          </w:tcPr>
          <w:p w14:paraId="7AD51AA1" w14:textId="01C5B2C3" w:rsidR="00607795" w:rsidRPr="00A4152E" w:rsidRDefault="00607795" w:rsidP="00607795">
            <w:pPr>
              <w:widowControl w:val="0"/>
              <w:autoSpaceDE w:val="0"/>
              <w:autoSpaceDN w:val="0"/>
              <w:spacing w:before="89"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A4152E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</w:p>
        </w:tc>
        <w:tc>
          <w:tcPr>
            <w:tcW w:w="2094" w:type="dxa"/>
          </w:tcPr>
          <w:p w14:paraId="5C6B9C35" w14:textId="77777777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61" w:type="dxa"/>
          </w:tcPr>
          <w:p w14:paraId="275471B3" w14:textId="77777777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06" w:type="dxa"/>
          </w:tcPr>
          <w:p w14:paraId="6D9AAEB3" w14:textId="77777777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607795" w:rsidRPr="00607795" w14:paraId="6E4782A3" w14:textId="77777777" w:rsidTr="00A4152E">
        <w:tc>
          <w:tcPr>
            <w:tcW w:w="710" w:type="dxa"/>
            <w:vMerge/>
            <w:vAlign w:val="center"/>
          </w:tcPr>
          <w:p w14:paraId="732FC08B" w14:textId="77777777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50" w:type="dxa"/>
            <w:vAlign w:val="center"/>
          </w:tcPr>
          <w:p w14:paraId="09FA7E99" w14:textId="77777777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0779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260" w:type="dxa"/>
          </w:tcPr>
          <w:p w14:paraId="69D76ED9" w14:textId="02665EB4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</w:pPr>
            <w:proofErr w:type="spellStart"/>
            <w:r w:rsidRPr="00607795">
              <w:rPr>
                <w:rFonts w:ascii="Times New Roman" w:hAnsi="Times New Roman" w:cs="Times New Roman"/>
                <w:sz w:val="24"/>
                <w:szCs w:val="24"/>
              </w:rPr>
              <w:t>Общеукрепляющие</w:t>
            </w:r>
            <w:proofErr w:type="spellEnd"/>
            <w:r w:rsidRPr="00607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79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920" w:type="dxa"/>
          </w:tcPr>
          <w:p w14:paraId="08C46EAD" w14:textId="5FF2E491" w:rsidR="00607795" w:rsidRPr="00607795" w:rsidRDefault="00511A3A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59" w:type="dxa"/>
          </w:tcPr>
          <w:p w14:paraId="72D68F47" w14:textId="186792F2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07795">
              <w:rPr>
                <w:rFonts w:ascii="Times New Roman" w:hAnsi="Times New Roman" w:cs="Times New Roman"/>
                <w:sz w:val="24"/>
                <w:szCs w:val="24"/>
              </w:rPr>
              <w:t>комплексное</w:t>
            </w:r>
            <w:proofErr w:type="spellEnd"/>
          </w:p>
        </w:tc>
        <w:tc>
          <w:tcPr>
            <w:tcW w:w="1792" w:type="dxa"/>
          </w:tcPr>
          <w:p w14:paraId="2C438BFB" w14:textId="587D18EB" w:rsidR="00607795" w:rsidRPr="00607795" w:rsidRDefault="00607795" w:rsidP="00607795">
            <w:pPr>
              <w:widowControl w:val="0"/>
              <w:autoSpaceDE w:val="0"/>
              <w:autoSpaceDN w:val="0"/>
              <w:spacing w:before="89"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07795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</w:p>
        </w:tc>
        <w:tc>
          <w:tcPr>
            <w:tcW w:w="2094" w:type="dxa"/>
          </w:tcPr>
          <w:p w14:paraId="365DF952" w14:textId="77777777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61" w:type="dxa"/>
          </w:tcPr>
          <w:p w14:paraId="4E329029" w14:textId="77777777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06" w:type="dxa"/>
          </w:tcPr>
          <w:p w14:paraId="04D158C7" w14:textId="77777777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607795" w:rsidRPr="00607795" w14:paraId="60974F8B" w14:textId="77777777" w:rsidTr="00A4152E">
        <w:tc>
          <w:tcPr>
            <w:tcW w:w="710" w:type="dxa"/>
            <w:vMerge/>
            <w:vAlign w:val="center"/>
          </w:tcPr>
          <w:p w14:paraId="4B64EF72" w14:textId="77777777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vAlign w:val="center"/>
          </w:tcPr>
          <w:p w14:paraId="7A42CFA9" w14:textId="7CD92E2E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6077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5</w:t>
            </w:r>
          </w:p>
        </w:tc>
        <w:tc>
          <w:tcPr>
            <w:tcW w:w="3260" w:type="dxa"/>
          </w:tcPr>
          <w:p w14:paraId="70259222" w14:textId="2C4BC71B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</w:pPr>
            <w:proofErr w:type="spellStart"/>
            <w:r w:rsidRPr="00607795">
              <w:rPr>
                <w:rFonts w:ascii="Times New Roman" w:hAnsi="Times New Roman" w:cs="Times New Roman"/>
                <w:sz w:val="24"/>
                <w:szCs w:val="24"/>
              </w:rPr>
              <w:t>Скандинавская</w:t>
            </w:r>
            <w:proofErr w:type="spellEnd"/>
            <w:r w:rsidRPr="00607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795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proofErr w:type="spellEnd"/>
          </w:p>
        </w:tc>
        <w:tc>
          <w:tcPr>
            <w:tcW w:w="920" w:type="dxa"/>
          </w:tcPr>
          <w:p w14:paraId="6C641969" w14:textId="3E7A696C" w:rsidR="00607795" w:rsidRPr="00607795" w:rsidRDefault="00511A3A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1659" w:type="dxa"/>
          </w:tcPr>
          <w:p w14:paraId="572FC31C" w14:textId="5231D965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07795">
              <w:rPr>
                <w:rFonts w:ascii="Times New Roman" w:hAnsi="Times New Roman" w:cs="Times New Roman"/>
                <w:sz w:val="24"/>
                <w:szCs w:val="24"/>
              </w:rPr>
              <w:t>комплексное</w:t>
            </w:r>
            <w:proofErr w:type="spellEnd"/>
          </w:p>
        </w:tc>
        <w:tc>
          <w:tcPr>
            <w:tcW w:w="1792" w:type="dxa"/>
          </w:tcPr>
          <w:p w14:paraId="5E5CEDA6" w14:textId="5D6DD25A" w:rsidR="00607795" w:rsidRPr="00607795" w:rsidRDefault="00607795" w:rsidP="00607795">
            <w:pPr>
              <w:widowControl w:val="0"/>
              <w:autoSpaceDE w:val="0"/>
              <w:autoSpaceDN w:val="0"/>
              <w:spacing w:before="89"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07795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</w:p>
        </w:tc>
        <w:tc>
          <w:tcPr>
            <w:tcW w:w="2094" w:type="dxa"/>
          </w:tcPr>
          <w:p w14:paraId="2E15E966" w14:textId="77777777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61" w:type="dxa"/>
          </w:tcPr>
          <w:p w14:paraId="19A7BDB5" w14:textId="77777777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06" w:type="dxa"/>
          </w:tcPr>
          <w:p w14:paraId="53257F73" w14:textId="77777777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607795" w:rsidRPr="00607795" w14:paraId="169266F9" w14:textId="77777777" w:rsidTr="00A4152E">
        <w:tc>
          <w:tcPr>
            <w:tcW w:w="710" w:type="dxa"/>
            <w:vMerge/>
            <w:vAlign w:val="center"/>
          </w:tcPr>
          <w:p w14:paraId="774F60C4" w14:textId="77777777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vAlign w:val="center"/>
          </w:tcPr>
          <w:p w14:paraId="3B40464D" w14:textId="32CDA81A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6077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6</w:t>
            </w:r>
          </w:p>
        </w:tc>
        <w:tc>
          <w:tcPr>
            <w:tcW w:w="3260" w:type="dxa"/>
          </w:tcPr>
          <w:p w14:paraId="2BD5BEA2" w14:textId="722214A0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</w:pPr>
            <w:proofErr w:type="spellStart"/>
            <w:r w:rsidRPr="00607795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  <w:proofErr w:type="spellEnd"/>
          </w:p>
        </w:tc>
        <w:tc>
          <w:tcPr>
            <w:tcW w:w="920" w:type="dxa"/>
          </w:tcPr>
          <w:p w14:paraId="41FF0B58" w14:textId="178C75C1" w:rsidR="00607795" w:rsidRPr="00607795" w:rsidRDefault="00511A3A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59" w:type="dxa"/>
          </w:tcPr>
          <w:p w14:paraId="7062F52D" w14:textId="592BBEA7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07795">
              <w:rPr>
                <w:rFonts w:ascii="Times New Roman" w:hAnsi="Times New Roman" w:cs="Times New Roman"/>
                <w:sz w:val="24"/>
                <w:szCs w:val="24"/>
              </w:rPr>
              <w:t>комплексное</w:t>
            </w:r>
            <w:proofErr w:type="spellEnd"/>
          </w:p>
        </w:tc>
        <w:tc>
          <w:tcPr>
            <w:tcW w:w="1792" w:type="dxa"/>
          </w:tcPr>
          <w:p w14:paraId="1F64A0C2" w14:textId="7E3E0573" w:rsidR="00607795" w:rsidRPr="00607795" w:rsidRDefault="00607795" w:rsidP="00607795">
            <w:pPr>
              <w:widowControl w:val="0"/>
              <w:autoSpaceDE w:val="0"/>
              <w:autoSpaceDN w:val="0"/>
              <w:spacing w:before="89"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07795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</w:p>
        </w:tc>
        <w:tc>
          <w:tcPr>
            <w:tcW w:w="2094" w:type="dxa"/>
          </w:tcPr>
          <w:p w14:paraId="7277EB0B" w14:textId="77777777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61" w:type="dxa"/>
          </w:tcPr>
          <w:p w14:paraId="7D810A84" w14:textId="77777777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06" w:type="dxa"/>
          </w:tcPr>
          <w:p w14:paraId="5A7D5E2A" w14:textId="77777777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14:paraId="5A472E55" w14:textId="77777777" w:rsidR="006A7ADC" w:rsidRDefault="006A7ADC" w:rsidP="006A7ADC">
      <w:pPr>
        <w:spacing w:after="0" w:line="360" w:lineRule="auto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  <w:sectPr w:rsidR="006A7ADC" w:rsidSect="00FF1C47">
          <w:pgSz w:w="16838" w:h="11906" w:orient="landscape"/>
          <w:pgMar w:top="1304" w:right="1440" w:bottom="851" w:left="851" w:header="720" w:footer="720" w:gutter="0"/>
          <w:cols w:space="720"/>
          <w:titlePg/>
          <w:docGrid w:linePitch="360"/>
        </w:sectPr>
      </w:pPr>
    </w:p>
    <w:p w14:paraId="36B9DC4B" w14:textId="77777777" w:rsidR="006A7ADC" w:rsidRPr="00F03E0A" w:rsidRDefault="006A7ADC" w:rsidP="00A4152E">
      <w:pPr>
        <w:spacing w:after="0" w:line="360" w:lineRule="auto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</w:p>
    <w:p w14:paraId="3DFB0484" w14:textId="57DAA8C8" w:rsidR="006147D5" w:rsidRPr="00F03E0A" w:rsidRDefault="00877C00" w:rsidP="00F03E0A">
      <w:pPr>
        <w:pStyle w:val="1"/>
        <w:spacing w:before="0" w:line="360" w:lineRule="auto"/>
        <w:jc w:val="center"/>
        <w:rPr>
          <w:rFonts w:ascii="PT Astra Serif" w:eastAsia="SimSun" w:hAnsi="PT Astra Serif" w:cs="Times New Roman"/>
          <w:bCs w:val="0"/>
          <w:color w:val="auto"/>
          <w:lang w:val="ru-RU"/>
        </w:rPr>
      </w:pPr>
      <w:bookmarkStart w:id="32" w:name="_Toc155940052"/>
      <w:r w:rsidRPr="00F03E0A">
        <w:rPr>
          <w:rFonts w:ascii="PT Astra Serif" w:eastAsia="SimSun" w:hAnsi="PT Astra Serif" w:cs="Times New Roman"/>
          <w:bCs w:val="0"/>
          <w:color w:val="auto"/>
          <w:lang w:val="ru-RU"/>
        </w:rPr>
        <w:t>Оборудование</w:t>
      </w:r>
      <w:bookmarkEnd w:id="32"/>
    </w:p>
    <w:p w14:paraId="61E915CA" w14:textId="77777777" w:rsidR="00566435" w:rsidRPr="00F03E0A" w:rsidRDefault="006147D5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Занятия 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>по адаптивной физической культуре</w:t>
      </w: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проводятся в реабилитационном 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>зале в группах здоровья получателями социальных услуг: используются гимнастические коврики, велотренаже</w:t>
      </w: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ры,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беговые дорожки, экспандеры, гантели, гимнастические мячи и палки и т.п.</w:t>
      </w:r>
    </w:p>
    <w:p w14:paraId="4E01EC96" w14:textId="77777777" w:rsidR="00F03E0A" w:rsidRPr="00F03E0A" w:rsidRDefault="00F03E0A" w:rsidP="00F03E0A">
      <w:pPr>
        <w:spacing w:after="0" w:line="360" w:lineRule="auto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</w:p>
    <w:p w14:paraId="53124090" w14:textId="7C002F77" w:rsidR="006147D5" w:rsidRPr="00F03E0A" w:rsidRDefault="006147D5" w:rsidP="00A4152E">
      <w:pPr>
        <w:pStyle w:val="1"/>
        <w:spacing w:before="0" w:line="360" w:lineRule="auto"/>
        <w:rPr>
          <w:rFonts w:ascii="PT Astra Serif" w:hAnsi="PT Astra Serif" w:cs="Times New Roman"/>
          <w:lang w:val="ru-RU"/>
        </w:rPr>
      </w:pPr>
      <w:bookmarkStart w:id="33" w:name="_Toc155940053"/>
      <w:r w:rsidRPr="00F03E0A">
        <w:rPr>
          <w:rFonts w:ascii="PT Astra Serif" w:hAnsi="PT Astra Serif" w:cs="Times New Roman"/>
          <w:lang w:val="ru-RU"/>
        </w:rPr>
        <w:t>Список используемой литературы</w:t>
      </w:r>
      <w:bookmarkEnd w:id="33"/>
    </w:p>
    <w:p w14:paraId="7E43C66D" w14:textId="77777777" w:rsidR="00566435" w:rsidRPr="00F03E0A" w:rsidRDefault="00877C00" w:rsidP="00F03E0A">
      <w:pPr>
        <w:pStyle w:val="ad"/>
        <w:numPr>
          <w:ilvl w:val="0"/>
          <w:numId w:val="14"/>
        </w:numPr>
        <w:spacing w:after="0" w:line="360" w:lineRule="auto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F03E0A">
        <w:rPr>
          <w:rFonts w:ascii="PT Astra Serif" w:hAnsi="PT Astra Serif" w:cs="Times New Roman"/>
          <w:sz w:val="28"/>
          <w:szCs w:val="28"/>
          <w:lang w:val="ru-RU"/>
        </w:rPr>
        <w:t>Лях В.</w:t>
      </w:r>
      <w:r w:rsidR="006147D5" w:rsidRPr="00F03E0A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Pr="00F03E0A">
        <w:rPr>
          <w:rFonts w:ascii="PT Astra Serif" w:hAnsi="PT Astra Serif" w:cs="Times New Roman"/>
          <w:sz w:val="28"/>
          <w:szCs w:val="28"/>
          <w:lang w:val="ru-RU"/>
        </w:rPr>
        <w:t>И., Зданевич А.</w:t>
      </w:r>
      <w:r w:rsidR="006147D5" w:rsidRPr="00F03E0A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Pr="00F03E0A">
        <w:rPr>
          <w:rFonts w:ascii="PT Astra Serif" w:hAnsi="PT Astra Serif" w:cs="Times New Roman"/>
          <w:sz w:val="28"/>
          <w:szCs w:val="28"/>
          <w:lang w:val="ru-RU"/>
        </w:rPr>
        <w:t>А</w:t>
      </w:r>
      <w:r w:rsidR="006147D5" w:rsidRPr="00F03E0A">
        <w:rPr>
          <w:rFonts w:ascii="PT Astra Serif" w:hAnsi="PT Astra Serif" w:cs="Times New Roman"/>
          <w:sz w:val="28"/>
          <w:szCs w:val="28"/>
          <w:lang w:val="ru-RU"/>
        </w:rPr>
        <w:t xml:space="preserve">. Физическая </w:t>
      </w:r>
      <w:proofErr w:type="gramStart"/>
      <w:r w:rsidR="006147D5" w:rsidRPr="00F03E0A">
        <w:rPr>
          <w:rFonts w:ascii="PT Astra Serif" w:hAnsi="PT Astra Serif" w:cs="Times New Roman"/>
          <w:sz w:val="28"/>
          <w:szCs w:val="28"/>
          <w:lang w:val="ru-RU"/>
        </w:rPr>
        <w:t>культура  М.</w:t>
      </w:r>
      <w:proofErr w:type="gramEnd"/>
      <w:r w:rsidR="006147D5" w:rsidRPr="00F03E0A">
        <w:rPr>
          <w:rFonts w:ascii="PT Astra Serif" w:hAnsi="PT Astra Serif" w:cs="Times New Roman"/>
          <w:sz w:val="28"/>
          <w:szCs w:val="28"/>
          <w:lang w:val="ru-RU"/>
        </w:rPr>
        <w:t>, 2012</w:t>
      </w:r>
      <w:r w:rsidRPr="00F03E0A">
        <w:rPr>
          <w:rFonts w:ascii="PT Astra Serif" w:hAnsi="PT Astra Serif" w:cs="Times New Roman"/>
          <w:sz w:val="28"/>
          <w:szCs w:val="28"/>
          <w:lang w:val="ru-RU"/>
        </w:rPr>
        <w:t>.</w:t>
      </w:r>
      <w:r w:rsidRPr="00F03E0A">
        <w:rPr>
          <w:rFonts w:ascii="PT Astra Serif" w:hAnsi="PT Astra Serif" w:cs="Times New Roman"/>
          <w:sz w:val="28"/>
          <w:szCs w:val="28"/>
          <w:lang w:val="ru-RU"/>
        </w:rPr>
        <w:tab/>
      </w:r>
    </w:p>
    <w:p w14:paraId="092035F1" w14:textId="77777777" w:rsidR="00566435" w:rsidRPr="00F03E0A" w:rsidRDefault="00877C00" w:rsidP="00F03E0A">
      <w:pPr>
        <w:pStyle w:val="ad"/>
        <w:numPr>
          <w:ilvl w:val="0"/>
          <w:numId w:val="14"/>
        </w:numPr>
        <w:spacing w:after="0" w:line="360" w:lineRule="auto"/>
        <w:jc w:val="both"/>
        <w:rPr>
          <w:rFonts w:ascii="PT Astra Serif" w:hAnsi="PT Astra Serif" w:cs="Times New Roman"/>
          <w:sz w:val="28"/>
          <w:szCs w:val="28"/>
          <w:lang w:val="ru-RU"/>
        </w:rPr>
      </w:pPr>
      <w:proofErr w:type="spellStart"/>
      <w:r w:rsidRPr="00F03E0A">
        <w:rPr>
          <w:rFonts w:ascii="PT Astra Serif" w:hAnsi="PT Astra Serif" w:cs="Times New Roman"/>
          <w:sz w:val="28"/>
          <w:szCs w:val="28"/>
          <w:lang w:val="ru-RU"/>
        </w:rPr>
        <w:t>Бишаева</w:t>
      </w:r>
      <w:proofErr w:type="spellEnd"/>
      <w:r w:rsidRPr="00F03E0A">
        <w:rPr>
          <w:rFonts w:ascii="PT Astra Serif" w:hAnsi="PT Astra Serif" w:cs="Times New Roman"/>
          <w:sz w:val="28"/>
          <w:szCs w:val="28"/>
          <w:lang w:val="ru-RU"/>
        </w:rPr>
        <w:t xml:space="preserve"> А.</w:t>
      </w:r>
      <w:r w:rsidR="006147D5" w:rsidRPr="00F03E0A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Pr="00F03E0A">
        <w:rPr>
          <w:rFonts w:ascii="PT Astra Serif" w:hAnsi="PT Astra Serif" w:cs="Times New Roman"/>
          <w:sz w:val="28"/>
          <w:szCs w:val="28"/>
          <w:lang w:val="ru-RU"/>
        </w:rPr>
        <w:t xml:space="preserve">А. Физическая культура учебник для учреждений начального и среднего профессионального </w:t>
      </w:r>
      <w:r w:rsidR="006147D5" w:rsidRPr="00F03E0A">
        <w:rPr>
          <w:rFonts w:ascii="PT Astra Serif" w:hAnsi="PT Astra Serif" w:cs="Times New Roman"/>
          <w:sz w:val="28"/>
          <w:szCs w:val="28"/>
          <w:lang w:val="ru-RU"/>
        </w:rPr>
        <w:t>образования М, «Академия», 2012</w:t>
      </w:r>
      <w:r w:rsidRPr="00F03E0A">
        <w:rPr>
          <w:rFonts w:ascii="PT Astra Serif" w:hAnsi="PT Astra Serif" w:cs="Times New Roman"/>
          <w:sz w:val="28"/>
          <w:szCs w:val="28"/>
          <w:lang w:val="ru-RU"/>
        </w:rPr>
        <w:t>.</w:t>
      </w:r>
    </w:p>
    <w:p w14:paraId="33C21939" w14:textId="77777777" w:rsidR="00566435" w:rsidRPr="00F03E0A" w:rsidRDefault="00877C00" w:rsidP="00F03E0A">
      <w:pPr>
        <w:pStyle w:val="ad"/>
        <w:numPr>
          <w:ilvl w:val="0"/>
          <w:numId w:val="14"/>
        </w:numPr>
        <w:spacing w:after="0" w:line="360" w:lineRule="auto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F03E0A">
        <w:rPr>
          <w:rFonts w:ascii="PT Astra Serif" w:hAnsi="PT Astra Serif" w:cs="Times New Roman"/>
          <w:sz w:val="28"/>
          <w:szCs w:val="28"/>
          <w:lang w:val="ru-RU"/>
        </w:rPr>
        <w:t>Васильев В.</w:t>
      </w:r>
      <w:r w:rsidR="006147D5" w:rsidRPr="00F03E0A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Pr="00F03E0A">
        <w:rPr>
          <w:rFonts w:ascii="PT Astra Serif" w:hAnsi="PT Astra Serif" w:cs="Times New Roman"/>
          <w:sz w:val="28"/>
          <w:szCs w:val="28"/>
          <w:lang w:val="ru-RU"/>
        </w:rPr>
        <w:t>Е. Лечебная физическая культура-М: ФиС,1970</w:t>
      </w:r>
      <w:r w:rsidR="006147D5" w:rsidRPr="00F03E0A">
        <w:rPr>
          <w:rFonts w:ascii="PT Astra Serif" w:hAnsi="PT Astra Serif" w:cs="Times New Roman"/>
          <w:sz w:val="28"/>
          <w:szCs w:val="28"/>
          <w:lang w:val="ru-RU"/>
        </w:rPr>
        <w:t>.</w:t>
      </w:r>
    </w:p>
    <w:p w14:paraId="384E5BCD" w14:textId="77777777" w:rsidR="00566435" w:rsidRPr="00F03E0A" w:rsidRDefault="006147D5" w:rsidP="00F03E0A">
      <w:pPr>
        <w:pStyle w:val="ad"/>
        <w:numPr>
          <w:ilvl w:val="0"/>
          <w:numId w:val="14"/>
        </w:numPr>
        <w:spacing w:after="0" w:line="360" w:lineRule="auto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F03E0A">
        <w:rPr>
          <w:rFonts w:ascii="PT Astra Serif" w:hAnsi="PT Astra Serif" w:cs="Times New Roman"/>
          <w:sz w:val="28"/>
          <w:szCs w:val="28"/>
          <w:lang w:val="ru-RU"/>
        </w:rPr>
        <w:t>Царик А. В.</w:t>
      </w:r>
      <w:r w:rsidR="00877C00" w:rsidRPr="00F03E0A">
        <w:rPr>
          <w:rFonts w:ascii="PT Astra Serif" w:hAnsi="PT Astra Serif" w:cs="Times New Roman"/>
          <w:sz w:val="28"/>
          <w:szCs w:val="28"/>
          <w:lang w:val="ru-RU"/>
        </w:rPr>
        <w:t xml:space="preserve"> Паралимпийский спорт: классификации, разряды и звания, учебно-тренировочны</w:t>
      </w:r>
      <w:r w:rsidRPr="00F03E0A">
        <w:rPr>
          <w:rFonts w:ascii="PT Astra Serif" w:hAnsi="PT Astra Serif" w:cs="Times New Roman"/>
          <w:sz w:val="28"/>
          <w:szCs w:val="28"/>
          <w:lang w:val="ru-RU"/>
        </w:rPr>
        <w:t>е программы: Высшее образование</w:t>
      </w:r>
      <w:r w:rsidR="00877C00" w:rsidRPr="00F03E0A">
        <w:rPr>
          <w:rFonts w:ascii="PT Astra Serif" w:hAnsi="PT Astra Serif" w:cs="Times New Roman"/>
          <w:sz w:val="28"/>
          <w:szCs w:val="28"/>
          <w:lang w:val="ru-RU"/>
        </w:rPr>
        <w:t xml:space="preserve"> - Р-на Д: Феникс</w:t>
      </w:r>
      <w:r w:rsidRPr="00F03E0A">
        <w:rPr>
          <w:rFonts w:ascii="PT Astra Serif" w:hAnsi="PT Astra Serif" w:cs="Times New Roman"/>
          <w:sz w:val="28"/>
          <w:szCs w:val="28"/>
          <w:lang w:val="ru-RU"/>
        </w:rPr>
        <w:t>,</w:t>
      </w:r>
      <w:r w:rsidR="00877C00" w:rsidRPr="00F03E0A">
        <w:rPr>
          <w:rFonts w:ascii="PT Astra Serif" w:hAnsi="PT Astra Serif" w:cs="Times New Roman"/>
          <w:sz w:val="28"/>
          <w:szCs w:val="28"/>
          <w:lang w:val="ru-RU"/>
        </w:rPr>
        <w:t xml:space="preserve"> 2003.</w:t>
      </w:r>
    </w:p>
    <w:p w14:paraId="312494E0" w14:textId="77777777" w:rsidR="00566435" w:rsidRPr="00F03E0A" w:rsidRDefault="00877C00" w:rsidP="00F03E0A">
      <w:pPr>
        <w:pStyle w:val="ad"/>
        <w:numPr>
          <w:ilvl w:val="0"/>
          <w:numId w:val="14"/>
        </w:numPr>
        <w:spacing w:after="0" w:line="360" w:lineRule="auto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F03E0A">
        <w:rPr>
          <w:rFonts w:ascii="PT Astra Serif" w:hAnsi="PT Astra Serif" w:cs="Times New Roman"/>
          <w:sz w:val="28"/>
          <w:szCs w:val="28"/>
          <w:lang w:val="ru-RU"/>
        </w:rPr>
        <w:t>Юровский С.</w:t>
      </w:r>
      <w:r w:rsidR="006147D5" w:rsidRPr="00F03E0A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Pr="00F03E0A">
        <w:rPr>
          <w:rFonts w:ascii="PT Astra Serif" w:hAnsi="PT Astra Serif" w:cs="Times New Roman"/>
          <w:sz w:val="28"/>
          <w:szCs w:val="28"/>
          <w:lang w:val="ru-RU"/>
        </w:rPr>
        <w:t>Ю. Гармония здоро</w:t>
      </w:r>
      <w:r w:rsidR="006147D5" w:rsidRPr="00F03E0A">
        <w:rPr>
          <w:rFonts w:ascii="PT Astra Serif" w:hAnsi="PT Astra Serif" w:cs="Times New Roman"/>
          <w:sz w:val="28"/>
          <w:szCs w:val="28"/>
          <w:lang w:val="ru-RU"/>
        </w:rPr>
        <w:t>вья: Режим труда и отдыха -1987.</w:t>
      </w:r>
    </w:p>
    <w:p w14:paraId="63702133" w14:textId="77777777" w:rsidR="00566435" w:rsidRPr="00F03E0A" w:rsidRDefault="00877C00" w:rsidP="00F03E0A">
      <w:pPr>
        <w:pStyle w:val="ad"/>
        <w:numPr>
          <w:ilvl w:val="0"/>
          <w:numId w:val="14"/>
        </w:numPr>
        <w:spacing w:after="0" w:line="360" w:lineRule="auto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F03E0A">
        <w:rPr>
          <w:rFonts w:ascii="PT Astra Serif" w:hAnsi="PT Astra Serif" w:cs="Times New Roman"/>
          <w:sz w:val="28"/>
          <w:szCs w:val="28"/>
          <w:lang w:val="ru-RU"/>
        </w:rPr>
        <w:t>Евсеев С.</w:t>
      </w:r>
      <w:r w:rsidR="006147D5" w:rsidRPr="00F03E0A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Pr="00F03E0A">
        <w:rPr>
          <w:rFonts w:ascii="PT Astra Serif" w:hAnsi="PT Astra Serif" w:cs="Times New Roman"/>
          <w:sz w:val="28"/>
          <w:szCs w:val="28"/>
          <w:lang w:val="ru-RU"/>
        </w:rPr>
        <w:t xml:space="preserve">П. Инновационные технологии адаптивной физической культуры, в практике работы с инвалидами и другими маломобильными группами населения – СПБ: </w:t>
      </w:r>
      <w:proofErr w:type="spellStart"/>
      <w:r w:rsidRPr="00F03E0A">
        <w:rPr>
          <w:rFonts w:ascii="PT Astra Serif" w:hAnsi="PT Astra Serif" w:cs="Times New Roman"/>
          <w:sz w:val="28"/>
          <w:szCs w:val="28"/>
          <w:lang w:val="ru-RU"/>
        </w:rPr>
        <w:t>Галеяпринт</w:t>
      </w:r>
      <w:proofErr w:type="spellEnd"/>
      <w:r w:rsidRPr="00F03E0A">
        <w:rPr>
          <w:rFonts w:ascii="PT Astra Serif" w:hAnsi="PT Astra Serif" w:cs="Times New Roman"/>
          <w:sz w:val="28"/>
          <w:szCs w:val="28"/>
          <w:lang w:val="ru-RU"/>
        </w:rPr>
        <w:t>. 2013</w:t>
      </w:r>
      <w:r w:rsidR="006147D5" w:rsidRPr="00F03E0A">
        <w:rPr>
          <w:rFonts w:ascii="PT Astra Serif" w:hAnsi="PT Astra Serif" w:cs="Times New Roman"/>
          <w:sz w:val="28"/>
          <w:szCs w:val="28"/>
          <w:lang w:val="ru-RU"/>
        </w:rPr>
        <w:t>.</w:t>
      </w:r>
    </w:p>
    <w:p w14:paraId="5FB69AD6" w14:textId="77777777" w:rsidR="006147D5" w:rsidRPr="00F03E0A" w:rsidRDefault="00877C00" w:rsidP="00F03E0A">
      <w:pPr>
        <w:pStyle w:val="ad"/>
        <w:numPr>
          <w:ilvl w:val="0"/>
          <w:numId w:val="14"/>
        </w:numPr>
        <w:spacing w:after="0" w:line="360" w:lineRule="auto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F03E0A">
        <w:rPr>
          <w:rFonts w:ascii="PT Astra Serif" w:hAnsi="PT Astra Serif" w:cs="Times New Roman"/>
          <w:sz w:val="28"/>
          <w:szCs w:val="28"/>
          <w:lang w:val="ru-RU"/>
        </w:rPr>
        <w:t>Орешкин Ю.</w:t>
      </w:r>
      <w:r w:rsidR="006147D5" w:rsidRPr="00F03E0A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Pr="00F03E0A">
        <w:rPr>
          <w:rFonts w:ascii="PT Astra Serif" w:hAnsi="PT Astra Serif" w:cs="Times New Roman"/>
          <w:sz w:val="28"/>
          <w:szCs w:val="28"/>
          <w:lang w:val="ru-RU"/>
        </w:rPr>
        <w:t>А. К здоровью через</w:t>
      </w:r>
      <w:r w:rsidR="006147D5" w:rsidRPr="00F03E0A">
        <w:rPr>
          <w:rFonts w:ascii="PT Astra Serif" w:hAnsi="PT Astra Serif" w:cs="Times New Roman"/>
          <w:sz w:val="28"/>
          <w:szCs w:val="28"/>
          <w:lang w:val="ru-RU"/>
        </w:rPr>
        <w:t xml:space="preserve"> физкультуру – М: медицина 1990</w:t>
      </w:r>
      <w:r w:rsidRPr="00F03E0A">
        <w:rPr>
          <w:rFonts w:ascii="PT Astra Serif" w:hAnsi="PT Astra Serif" w:cs="Times New Roman"/>
          <w:sz w:val="28"/>
          <w:szCs w:val="28"/>
          <w:lang w:val="ru-RU"/>
        </w:rPr>
        <w:t>.</w:t>
      </w:r>
    </w:p>
    <w:p w14:paraId="7B5EE080" w14:textId="77777777" w:rsidR="006147D5" w:rsidRPr="00F03E0A" w:rsidRDefault="00877C00" w:rsidP="00F03E0A">
      <w:pPr>
        <w:pStyle w:val="ad"/>
        <w:numPr>
          <w:ilvl w:val="0"/>
          <w:numId w:val="14"/>
        </w:numPr>
        <w:spacing w:after="0" w:line="360" w:lineRule="auto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F03E0A">
        <w:rPr>
          <w:rFonts w:ascii="PT Astra Serif" w:hAnsi="PT Astra Serif" w:cs="Times New Roman"/>
          <w:sz w:val="28"/>
          <w:szCs w:val="28"/>
          <w:lang w:val="ru-RU"/>
        </w:rPr>
        <w:t>Методические рекомендации: Здоровьесберегающие технологии в общеобразовательной школе /под ре</w:t>
      </w:r>
      <w:r w:rsidR="006147D5" w:rsidRPr="00F03E0A">
        <w:rPr>
          <w:rFonts w:ascii="PT Astra Serif" w:hAnsi="PT Astra Serif" w:cs="Times New Roman"/>
          <w:sz w:val="28"/>
          <w:szCs w:val="28"/>
          <w:lang w:val="ru-RU"/>
        </w:rPr>
        <w:t>д. М. М. Безруких, В. Д. Сонькина. М., 2002.</w:t>
      </w:r>
    </w:p>
    <w:p w14:paraId="01D789C3" w14:textId="77777777" w:rsidR="00566435" w:rsidRPr="00F03E0A" w:rsidRDefault="00877C00" w:rsidP="00F03E0A">
      <w:pPr>
        <w:pStyle w:val="ad"/>
        <w:numPr>
          <w:ilvl w:val="0"/>
          <w:numId w:val="14"/>
        </w:numPr>
        <w:spacing w:after="0" w:line="360" w:lineRule="auto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F03E0A">
        <w:rPr>
          <w:rFonts w:ascii="PT Astra Serif" w:hAnsi="PT Astra Serif" w:cs="Times New Roman"/>
          <w:sz w:val="28"/>
          <w:szCs w:val="28"/>
          <w:lang w:val="ru-RU"/>
        </w:rPr>
        <w:t>Булич Л.</w:t>
      </w:r>
      <w:r w:rsidR="006147D5" w:rsidRPr="00F03E0A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Pr="00F03E0A">
        <w:rPr>
          <w:rFonts w:ascii="PT Astra Serif" w:hAnsi="PT Astra Serif" w:cs="Times New Roman"/>
          <w:sz w:val="28"/>
          <w:szCs w:val="28"/>
          <w:lang w:val="ru-RU"/>
        </w:rPr>
        <w:t>М. Физическое воспитание в специальных медицинских группах-М.: Просвещение</w:t>
      </w:r>
      <w:r w:rsidR="006147D5" w:rsidRPr="00F03E0A">
        <w:rPr>
          <w:rFonts w:ascii="PT Astra Serif" w:hAnsi="PT Astra Serif" w:cs="Times New Roman"/>
          <w:sz w:val="28"/>
          <w:szCs w:val="28"/>
          <w:lang w:val="ru-RU"/>
        </w:rPr>
        <w:t>,</w:t>
      </w:r>
      <w:r w:rsidRPr="00F03E0A">
        <w:rPr>
          <w:rFonts w:ascii="PT Astra Serif" w:hAnsi="PT Astra Serif" w:cs="Times New Roman"/>
          <w:sz w:val="28"/>
          <w:szCs w:val="28"/>
          <w:lang w:val="ru-RU"/>
        </w:rPr>
        <w:t xml:space="preserve"> 1986</w:t>
      </w:r>
      <w:r w:rsidR="006147D5" w:rsidRPr="00F03E0A">
        <w:rPr>
          <w:rFonts w:ascii="PT Astra Serif" w:hAnsi="PT Astra Serif" w:cs="Times New Roman"/>
          <w:sz w:val="28"/>
          <w:szCs w:val="28"/>
          <w:lang w:val="ru-RU"/>
        </w:rPr>
        <w:t>.</w:t>
      </w:r>
      <w:r w:rsidRPr="00F03E0A">
        <w:rPr>
          <w:rFonts w:ascii="PT Astra Serif" w:hAnsi="PT Astra Serif" w:cs="Times New Roman"/>
          <w:sz w:val="28"/>
          <w:szCs w:val="28"/>
          <w:lang w:val="ru-RU"/>
        </w:rPr>
        <w:t> </w:t>
      </w:r>
    </w:p>
    <w:sectPr w:rsidR="00566435" w:rsidRPr="00F03E0A" w:rsidSect="00FF1C47">
      <w:pgSz w:w="11906" w:h="16838"/>
      <w:pgMar w:top="851" w:right="1306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59D65" w14:textId="77777777" w:rsidR="00FF1C47" w:rsidRDefault="00FF1C47">
      <w:pPr>
        <w:spacing w:after="0" w:line="240" w:lineRule="auto"/>
      </w:pPr>
      <w:r>
        <w:separator/>
      </w:r>
    </w:p>
  </w:endnote>
  <w:endnote w:type="continuationSeparator" w:id="0">
    <w:p w14:paraId="7116CA15" w14:textId="77777777" w:rsidR="00FF1C47" w:rsidRDefault="00FF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70638" w14:textId="77777777" w:rsidR="006F5A2B" w:rsidRPr="005A1B0C" w:rsidRDefault="00000000">
    <w:pPr>
      <w:pStyle w:val="a4"/>
      <w:rPr>
        <w:rFonts w:ascii="Times New Roman" w:hAnsi="Times New Roman" w:cs="Times New Roman"/>
        <w:lang w:val="ru-RU" w:eastAsia="ru-RU"/>
      </w:rPr>
    </w:pPr>
    <w:r>
      <w:rPr>
        <w:rFonts w:ascii="Times New Roman" w:hAnsi="Times New Roman" w:cs="Times New Roman"/>
        <w:lang w:val="ru-RU" w:eastAsia="ru-RU"/>
      </w:rPr>
      <w:pict w14:anchorId="187E823F">
        <v:shapetype id="_x0000_t202" coordsize="21600,21600" o:spt="202" path="m,l,21600r21600,l21600,xe">
          <v:stroke joinstyle="miter"/>
          <v:path gradientshapeok="t" o:connecttype="rect"/>
        </v:shapetype>
        <v:shape id="Текстовое поле 3" o:spid="_x0000_s1025" type="#_x0000_t202" style="position:absolute;margin-left:1964.2pt;margin-top:0;width:29.8pt;height:22.65pt;z-index:251658240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" filled="f" stroked="f" strokeweight=".5pt">
          <v:textbox style="mso-next-textbox:#Текстовое поле 3;mso-fit-shape-to-text:t" inset="0,0,0,0">
            <w:txbxContent>
              <w:p w14:paraId="48576661" w14:textId="4B41E1C8" w:rsidR="006F5A2B" w:rsidRDefault="006F5A2B">
                <w:pPr>
                  <w:snapToGrid w:val="0"/>
                  <w:rPr>
                    <w:rFonts w:ascii="PT Astra Serif" w:hAnsi="PT Astra Serif"/>
                    <w:sz w:val="28"/>
                    <w:szCs w:val="32"/>
                    <w:lang w:val="ru-RU"/>
                  </w:rPr>
                </w:pPr>
                <w:r w:rsidRPr="00B84B56">
                  <w:rPr>
                    <w:rFonts w:ascii="PT Astra Serif" w:hAnsi="PT Astra Serif"/>
                    <w:sz w:val="28"/>
                    <w:szCs w:val="32"/>
                    <w:lang w:val="ru-RU"/>
                  </w:rPr>
                  <w:fldChar w:fldCharType="begin"/>
                </w:r>
                <w:r w:rsidRPr="00B84B56">
                  <w:rPr>
                    <w:rFonts w:ascii="PT Astra Serif" w:hAnsi="PT Astra Serif"/>
                    <w:sz w:val="28"/>
                    <w:szCs w:val="32"/>
                    <w:lang w:val="ru-RU"/>
                  </w:rPr>
                  <w:instrText xml:space="preserve"> PAGE  \* MERGEFORMAT </w:instrText>
                </w:r>
                <w:r w:rsidRPr="00B84B56">
                  <w:rPr>
                    <w:rFonts w:ascii="PT Astra Serif" w:hAnsi="PT Astra Serif"/>
                    <w:sz w:val="28"/>
                    <w:szCs w:val="32"/>
                    <w:lang w:val="ru-RU"/>
                  </w:rPr>
                  <w:fldChar w:fldCharType="separate"/>
                </w:r>
                <w:r w:rsidRPr="00CE5758">
                  <w:rPr>
                    <w:rFonts w:ascii="PT Astra Serif" w:hAnsi="PT Astra Serif"/>
                    <w:noProof/>
                    <w:sz w:val="28"/>
                    <w:szCs w:val="32"/>
                  </w:rPr>
                  <w:t>30</w:t>
                </w:r>
                <w:r w:rsidRPr="00B84B56">
                  <w:rPr>
                    <w:rFonts w:ascii="PT Astra Serif" w:hAnsi="PT Astra Serif"/>
                    <w:sz w:val="28"/>
                    <w:szCs w:val="32"/>
                    <w:lang w:val="ru-RU"/>
                  </w:rPr>
                  <w:fldChar w:fldCharType="end"/>
                </w:r>
              </w:p>
              <w:p w14:paraId="7D19581E" w14:textId="77777777" w:rsidR="006F5A2B" w:rsidRPr="00B84B56" w:rsidRDefault="006F5A2B">
                <w:pPr>
                  <w:snapToGrid w:val="0"/>
                  <w:rPr>
                    <w:rFonts w:ascii="PT Astra Serif" w:hAnsi="PT Astra Serif"/>
                    <w:sz w:val="28"/>
                    <w:szCs w:val="32"/>
                    <w:lang w:val="ru-RU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FE247" w14:textId="77777777" w:rsidR="00FF1C47" w:rsidRDefault="00FF1C47">
      <w:pPr>
        <w:spacing w:after="0" w:line="240" w:lineRule="auto"/>
      </w:pPr>
      <w:r>
        <w:separator/>
      </w:r>
    </w:p>
  </w:footnote>
  <w:footnote w:type="continuationSeparator" w:id="0">
    <w:p w14:paraId="452E2349" w14:textId="77777777" w:rsidR="00FF1C47" w:rsidRDefault="00FF1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836C6"/>
    <w:multiLevelType w:val="hybridMultilevel"/>
    <w:tmpl w:val="2618EC4E"/>
    <w:lvl w:ilvl="0" w:tplc="55E835B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B950192"/>
    <w:multiLevelType w:val="hybridMultilevel"/>
    <w:tmpl w:val="BB9E10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1367A38"/>
    <w:multiLevelType w:val="hybridMultilevel"/>
    <w:tmpl w:val="0B6464CC"/>
    <w:lvl w:ilvl="0" w:tplc="55E835B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3AD14CF"/>
    <w:multiLevelType w:val="hybridMultilevel"/>
    <w:tmpl w:val="E07A67A8"/>
    <w:lvl w:ilvl="0" w:tplc="51D271EA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6A26AC4"/>
    <w:multiLevelType w:val="hybridMultilevel"/>
    <w:tmpl w:val="9994613C"/>
    <w:lvl w:ilvl="0" w:tplc="1024B34A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E751B25"/>
    <w:multiLevelType w:val="hybridMultilevel"/>
    <w:tmpl w:val="06F8B0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59BE1D7E"/>
    <w:multiLevelType w:val="hybridMultilevel"/>
    <w:tmpl w:val="06F8B0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59F009EE"/>
    <w:multiLevelType w:val="singleLevel"/>
    <w:tmpl w:val="59F009EE"/>
    <w:lvl w:ilvl="0">
      <w:start w:val="1"/>
      <w:numFmt w:val="decimal"/>
      <w:suff w:val="space"/>
      <w:lvlText w:val="%1."/>
      <w:lvlJc w:val="left"/>
    </w:lvl>
  </w:abstractNum>
  <w:abstractNum w:abstractNumId="8" w15:restartNumberingAfterBreak="0">
    <w:nsid w:val="5A7174C6"/>
    <w:multiLevelType w:val="hybridMultilevel"/>
    <w:tmpl w:val="2C74E4F2"/>
    <w:lvl w:ilvl="0" w:tplc="55E835B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F977E9E"/>
    <w:multiLevelType w:val="hybridMultilevel"/>
    <w:tmpl w:val="56382BC8"/>
    <w:lvl w:ilvl="0" w:tplc="55E835B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207A6626">
      <w:start w:val="6"/>
      <w:numFmt w:val="bullet"/>
      <w:lvlText w:val="•"/>
      <w:lvlJc w:val="left"/>
      <w:pPr>
        <w:ind w:left="3191" w:hanging="1260"/>
      </w:pPr>
      <w:rPr>
        <w:rFonts w:ascii="Times New Roman" w:eastAsia="SimSu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92A47E5"/>
    <w:multiLevelType w:val="hybridMultilevel"/>
    <w:tmpl w:val="CB3A1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CD0296"/>
    <w:multiLevelType w:val="hybridMultilevel"/>
    <w:tmpl w:val="A716A756"/>
    <w:lvl w:ilvl="0" w:tplc="55E835B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F0D118C"/>
    <w:multiLevelType w:val="hybridMultilevel"/>
    <w:tmpl w:val="D6D42398"/>
    <w:lvl w:ilvl="0" w:tplc="55E835B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78E70E52"/>
    <w:multiLevelType w:val="hybridMultilevel"/>
    <w:tmpl w:val="7898E860"/>
    <w:lvl w:ilvl="0" w:tplc="C004FC08">
      <w:start w:val="1"/>
      <w:numFmt w:val="decimal"/>
      <w:lvlText w:val="%1."/>
      <w:lvlJc w:val="left"/>
      <w:pPr>
        <w:ind w:left="2201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C755CBE"/>
    <w:multiLevelType w:val="hybridMultilevel"/>
    <w:tmpl w:val="F508D2C8"/>
    <w:lvl w:ilvl="0" w:tplc="51D271EA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096822885">
    <w:abstractNumId w:val="7"/>
  </w:num>
  <w:num w:numId="2" w16cid:durableId="1229416327">
    <w:abstractNumId w:val="8"/>
  </w:num>
  <w:num w:numId="3" w16cid:durableId="124661428">
    <w:abstractNumId w:val="5"/>
  </w:num>
  <w:num w:numId="4" w16cid:durableId="78867365">
    <w:abstractNumId w:val="13"/>
  </w:num>
  <w:num w:numId="5" w16cid:durableId="1268272133">
    <w:abstractNumId w:val="6"/>
  </w:num>
  <w:num w:numId="6" w16cid:durableId="1591505474">
    <w:abstractNumId w:val="1"/>
  </w:num>
  <w:num w:numId="7" w16cid:durableId="1898467814">
    <w:abstractNumId w:val="14"/>
  </w:num>
  <w:num w:numId="8" w16cid:durableId="627589527">
    <w:abstractNumId w:val="0"/>
  </w:num>
  <w:num w:numId="9" w16cid:durableId="1139149341">
    <w:abstractNumId w:val="9"/>
  </w:num>
  <w:num w:numId="10" w16cid:durableId="2142528232">
    <w:abstractNumId w:val="11"/>
  </w:num>
  <w:num w:numId="11" w16cid:durableId="544484330">
    <w:abstractNumId w:val="2"/>
  </w:num>
  <w:num w:numId="12" w16cid:durableId="1525315922">
    <w:abstractNumId w:val="12"/>
  </w:num>
  <w:num w:numId="13" w16cid:durableId="89275083">
    <w:abstractNumId w:val="3"/>
  </w:num>
  <w:num w:numId="14" w16cid:durableId="95444008">
    <w:abstractNumId w:val="10"/>
  </w:num>
  <w:num w:numId="15" w16cid:durableId="8190329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457"/>
    <w:rsid w:val="00016111"/>
    <w:rsid w:val="0002298E"/>
    <w:rsid w:val="00034AE0"/>
    <w:rsid w:val="000358A1"/>
    <w:rsid w:val="00044DCE"/>
    <w:rsid w:val="000451CA"/>
    <w:rsid w:val="00062C72"/>
    <w:rsid w:val="00064FA6"/>
    <w:rsid w:val="00094FFB"/>
    <w:rsid w:val="000B19AB"/>
    <w:rsid w:val="000C4700"/>
    <w:rsid w:val="00112900"/>
    <w:rsid w:val="00116477"/>
    <w:rsid w:val="001301F8"/>
    <w:rsid w:val="00151974"/>
    <w:rsid w:val="001C2971"/>
    <w:rsid w:val="001D3422"/>
    <w:rsid w:val="002045D0"/>
    <w:rsid w:val="002520BF"/>
    <w:rsid w:val="00260BC4"/>
    <w:rsid w:val="002840A0"/>
    <w:rsid w:val="002D0882"/>
    <w:rsid w:val="002D1A44"/>
    <w:rsid w:val="00311D3A"/>
    <w:rsid w:val="003224DC"/>
    <w:rsid w:val="00380057"/>
    <w:rsid w:val="003821FA"/>
    <w:rsid w:val="00382265"/>
    <w:rsid w:val="00384478"/>
    <w:rsid w:val="00391492"/>
    <w:rsid w:val="003B7AE6"/>
    <w:rsid w:val="003C2E37"/>
    <w:rsid w:val="003F2015"/>
    <w:rsid w:val="003F476A"/>
    <w:rsid w:val="00417EEC"/>
    <w:rsid w:val="00430129"/>
    <w:rsid w:val="00432A64"/>
    <w:rsid w:val="0046555B"/>
    <w:rsid w:val="0047444C"/>
    <w:rsid w:val="004D2849"/>
    <w:rsid w:val="004D589D"/>
    <w:rsid w:val="004E7E01"/>
    <w:rsid w:val="00503D04"/>
    <w:rsid w:val="00511A3A"/>
    <w:rsid w:val="00527840"/>
    <w:rsid w:val="0055402A"/>
    <w:rsid w:val="00566435"/>
    <w:rsid w:val="0059244B"/>
    <w:rsid w:val="005A1B0C"/>
    <w:rsid w:val="005C43C7"/>
    <w:rsid w:val="006034C2"/>
    <w:rsid w:val="00607795"/>
    <w:rsid w:val="0061215D"/>
    <w:rsid w:val="006147D5"/>
    <w:rsid w:val="00623B62"/>
    <w:rsid w:val="006A7ADC"/>
    <w:rsid w:val="006B4F7F"/>
    <w:rsid w:val="006D1D9C"/>
    <w:rsid w:val="006E68D2"/>
    <w:rsid w:val="006F5A2B"/>
    <w:rsid w:val="00716452"/>
    <w:rsid w:val="00734347"/>
    <w:rsid w:val="00750921"/>
    <w:rsid w:val="00767549"/>
    <w:rsid w:val="00794352"/>
    <w:rsid w:val="00806638"/>
    <w:rsid w:val="008377D6"/>
    <w:rsid w:val="00877C00"/>
    <w:rsid w:val="008A776B"/>
    <w:rsid w:val="008C0101"/>
    <w:rsid w:val="008F462F"/>
    <w:rsid w:val="00900907"/>
    <w:rsid w:val="00902ABE"/>
    <w:rsid w:val="00912571"/>
    <w:rsid w:val="00935D46"/>
    <w:rsid w:val="009403C2"/>
    <w:rsid w:val="00976E02"/>
    <w:rsid w:val="009C2BA5"/>
    <w:rsid w:val="009E2EE5"/>
    <w:rsid w:val="00A2219A"/>
    <w:rsid w:val="00A25F21"/>
    <w:rsid w:val="00A26BE0"/>
    <w:rsid w:val="00A4152E"/>
    <w:rsid w:val="00A43043"/>
    <w:rsid w:val="00A76851"/>
    <w:rsid w:val="00A95311"/>
    <w:rsid w:val="00AD06E4"/>
    <w:rsid w:val="00B04FDA"/>
    <w:rsid w:val="00B23457"/>
    <w:rsid w:val="00B42F3F"/>
    <w:rsid w:val="00B532CC"/>
    <w:rsid w:val="00B762E5"/>
    <w:rsid w:val="00B84B56"/>
    <w:rsid w:val="00B95C28"/>
    <w:rsid w:val="00BA5DC0"/>
    <w:rsid w:val="00BD6074"/>
    <w:rsid w:val="00C0181C"/>
    <w:rsid w:val="00C471D4"/>
    <w:rsid w:val="00C525DB"/>
    <w:rsid w:val="00CC3A9C"/>
    <w:rsid w:val="00CE5758"/>
    <w:rsid w:val="00CF43DA"/>
    <w:rsid w:val="00CF55F8"/>
    <w:rsid w:val="00D406FB"/>
    <w:rsid w:val="00D42086"/>
    <w:rsid w:val="00D43D26"/>
    <w:rsid w:val="00D75952"/>
    <w:rsid w:val="00D7736C"/>
    <w:rsid w:val="00DA1ADD"/>
    <w:rsid w:val="00E13920"/>
    <w:rsid w:val="00E748BD"/>
    <w:rsid w:val="00E90E83"/>
    <w:rsid w:val="00ED3DFA"/>
    <w:rsid w:val="00EE41BE"/>
    <w:rsid w:val="00EF5D91"/>
    <w:rsid w:val="00F03E0A"/>
    <w:rsid w:val="00F370D9"/>
    <w:rsid w:val="00F83C55"/>
    <w:rsid w:val="00FB6993"/>
    <w:rsid w:val="00FF1C47"/>
    <w:rsid w:val="00FF6FCD"/>
    <w:rsid w:val="031C5D26"/>
    <w:rsid w:val="0364779F"/>
    <w:rsid w:val="03F5128D"/>
    <w:rsid w:val="04F81DB4"/>
    <w:rsid w:val="06CF19BA"/>
    <w:rsid w:val="06DC3831"/>
    <w:rsid w:val="0B4C2B18"/>
    <w:rsid w:val="0C183166"/>
    <w:rsid w:val="0C6322E0"/>
    <w:rsid w:val="0C6557E4"/>
    <w:rsid w:val="0C711BD9"/>
    <w:rsid w:val="0DBC1618"/>
    <w:rsid w:val="0E627828"/>
    <w:rsid w:val="10211D87"/>
    <w:rsid w:val="110C5208"/>
    <w:rsid w:val="1283026C"/>
    <w:rsid w:val="133F6421"/>
    <w:rsid w:val="151C7F30"/>
    <w:rsid w:val="16C67E55"/>
    <w:rsid w:val="16FC29C4"/>
    <w:rsid w:val="1860228C"/>
    <w:rsid w:val="19A93527"/>
    <w:rsid w:val="19CB4D61"/>
    <w:rsid w:val="1A79037D"/>
    <w:rsid w:val="1B026FDC"/>
    <w:rsid w:val="1C951971"/>
    <w:rsid w:val="1CB80C2C"/>
    <w:rsid w:val="21805301"/>
    <w:rsid w:val="229E7CD7"/>
    <w:rsid w:val="24DE730D"/>
    <w:rsid w:val="25207D76"/>
    <w:rsid w:val="25392E9F"/>
    <w:rsid w:val="272571C7"/>
    <w:rsid w:val="28541E37"/>
    <w:rsid w:val="2BFD51BC"/>
    <w:rsid w:val="2D283624"/>
    <w:rsid w:val="2E9637FB"/>
    <w:rsid w:val="2E984B00"/>
    <w:rsid w:val="2F0860B8"/>
    <w:rsid w:val="2F987F26"/>
    <w:rsid w:val="2FCB3BF8"/>
    <w:rsid w:val="3179263A"/>
    <w:rsid w:val="31BA0EA5"/>
    <w:rsid w:val="3224724F"/>
    <w:rsid w:val="327E4466"/>
    <w:rsid w:val="34184207"/>
    <w:rsid w:val="343C56C0"/>
    <w:rsid w:val="34646885"/>
    <w:rsid w:val="34DA64C3"/>
    <w:rsid w:val="38B44595"/>
    <w:rsid w:val="39B44138"/>
    <w:rsid w:val="3A332488"/>
    <w:rsid w:val="3A366C90"/>
    <w:rsid w:val="3C762A42"/>
    <w:rsid w:val="3E040F4F"/>
    <w:rsid w:val="3EC03881"/>
    <w:rsid w:val="3F0377ED"/>
    <w:rsid w:val="40425F7B"/>
    <w:rsid w:val="406B3E9F"/>
    <w:rsid w:val="42585666"/>
    <w:rsid w:val="431C0C27"/>
    <w:rsid w:val="43DD0CE5"/>
    <w:rsid w:val="44C4575F"/>
    <w:rsid w:val="45E958C2"/>
    <w:rsid w:val="46884147"/>
    <w:rsid w:val="46B77214"/>
    <w:rsid w:val="46E644E0"/>
    <w:rsid w:val="46F53476"/>
    <w:rsid w:val="47087F18"/>
    <w:rsid w:val="479B7487"/>
    <w:rsid w:val="48E2521F"/>
    <w:rsid w:val="49894662"/>
    <w:rsid w:val="49B40DFB"/>
    <w:rsid w:val="4AD337D1"/>
    <w:rsid w:val="4BA9472E"/>
    <w:rsid w:val="4C781903"/>
    <w:rsid w:val="4CD7191D"/>
    <w:rsid w:val="4CF237CB"/>
    <w:rsid w:val="4D0314E7"/>
    <w:rsid w:val="4EEC6E09"/>
    <w:rsid w:val="4EF229CB"/>
    <w:rsid w:val="539677B2"/>
    <w:rsid w:val="553E6869"/>
    <w:rsid w:val="55B6522E"/>
    <w:rsid w:val="56DC5010"/>
    <w:rsid w:val="588B3A52"/>
    <w:rsid w:val="58D760D0"/>
    <w:rsid w:val="5A0E3BCE"/>
    <w:rsid w:val="5A866D10"/>
    <w:rsid w:val="5B1B5005"/>
    <w:rsid w:val="5B3439B1"/>
    <w:rsid w:val="5B7F05AD"/>
    <w:rsid w:val="5C2C6147"/>
    <w:rsid w:val="5D3820DF"/>
    <w:rsid w:val="5D49561A"/>
    <w:rsid w:val="6142619F"/>
    <w:rsid w:val="61AB234B"/>
    <w:rsid w:val="625C68EC"/>
    <w:rsid w:val="62A847ED"/>
    <w:rsid w:val="62BE0F0F"/>
    <w:rsid w:val="62E50DCE"/>
    <w:rsid w:val="637D2246"/>
    <w:rsid w:val="638A735E"/>
    <w:rsid w:val="63F06D02"/>
    <w:rsid w:val="661B6392"/>
    <w:rsid w:val="668734C3"/>
    <w:rsid w:val="6715402C"/>
    <w:rsid w:val="67901777"/>
    <w:rsid w:val="68AF3DCD"/>
    <w:rsid w:val="691A127E"/>
    <w:rsid w:val="698066A4"/>
    <w:rsid w:val="6A2E7AC1"/>
    <w:rsid w:val="6ADB565B"/>
    <w:rsid w:val="6C3C1DA0"/>
    <w:rsid w:val="7001594E"/>
    <w:rsid w:val="712F63C0"/>
    <w:rsid w:val="725D1030"/>
    <w:rsid w:val="73166260"/>
    <w:rsid w:val="73967162"/>
    <w:rsid w:val="73C43DFB"/>
    <w:rsid w:val="73D819F9"/>
    <w:rsid w:val="74245119"/>
    <w:rsid w:val="74C23D1D"/>
    <w:rsid w:val="755B2C17"/>
    <w:rsid w:val="766643CE"/>
    <w:rsid w:val="76D13A7D"/>
    <w:rsid w:val="7922554C"/>
    <w:rsid w:val="7AFC53B5"/>
    <w:rsid w:val="7B2D3022"/>
    <w:rsid w:val="7C3847D9"/>
    <w:rsid w:val="7C9603F6"/>
    <w:rsid w:val="7D626845"/>
    <w:rsid w:val="7E3B6528"/>
    <w:rsid w:val="7F167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F9C82E"/>
  <w15:docId w15:val="{6FACADE0-780A-4FAE-A7D2-7663E15A2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6993"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basedOn w:val="a"/>
    <w:next w:val="a"/>
    <w:link w:val="10"/>
    <w:qFormat/>
    <w:rsid w:val="005A1B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77C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B0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zh-CN"/>
    </w:rPr>
  </w:style>
  <w:style w:type="character" w:customStyle="1" w:styleId="20">
    <w:name w:val="Заголовок 2 Знак"/>
    <w:basedOn w:val="a0"/>
    <w:link w:val="2"/>
    <w:rsid w:val="00877C0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zh-CN"/>
    </w:rPr>
  </w:style>
  <w:style w:type="paragraph" w:styleId="a3">
    <w:name w:val="header"/>
    <w:basedOn w:val="a"/>
    <w:qFormat/>
    <w:rsid w:val="00FB6993"/>
    <w:pPr>
      <w:tabs>
        <w:tab w:val="center" w:pos="4153"/>
        <w:tab w:val="right" w:pos="8306"/>
      </w:tabs>
    </w:pPr>
  </w:style>
  <w:style w:type="paragraph" w:styleId="a4">
    <w:name w:val="footer"/>
    <w:basedOn w:val="a"/>
    <w:qFormat/>
    <w:rsid w:val="00FB6993"/>
    <w:pPr>
      <w:tabs>
        <w:tab w:val="center" w:pos="4153"/>
        <w:tab w:val="right" w:pos="8306"/>
      </w:tabs>
    </w:pPr>
  </w:style>
  <w:style w:type="paragraph" w:styleId="a5">
    <w:name w:val="Normal (Web)"/>
    <w:qFormat/>
    <w:rsid w:val="00FB6993"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6">
    <w:name w:val="FollowedHyperlink"/>
    <w:basedOn w:val="a0"/>
    <w:qFormat/>
    <w:rsid w:val="00FB6993"/>
    <w:rPr>
      <w:color w:val="888888"/>
      <w:u w:val="single"/>
    </w:rPr>
  </w:style>
  <w:style w:type="character" w:styleId="a7">
    <w:name w:val="Emphasis"/>
    <w:basedOn w:val="a0"/>
    <w:qFormat/>
    <w:rsid w:val="00FB6993"/>
    <w:rPr>
      <w:i/>
      <w:iCs/>
    </w:rPr>
  </w:style>
  <w:style w:type="character" w:styleId="a8">
    <w:name w:val="Hyperlink"/>
    <w:basedOn w:val="a0"/>
    <w:uiPriority w:val="99"/>
    <w:qFormat/>
    <w:rsid w:val="00FB6993"/>
    <w:rPr>
      <w:color w:val="888888"/>
      <w:u w:val="single"/>
    </w:rPr>
  </w:style>
  <w:style w:type="table" w:styleId="a9">
    <w:name w:val="Table Grid"/>
    <w:basedOn w:val="a1"/>
    <w:uiPriority w:val="39"/>
    <w:qFormat/>
    <w:rsid w:val="00FB6993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ose">
    <w:name w:val="close"/>
    <w:qFormat/>
    <w:rsid w:val="00FB6993"/>
  </w:style>
  <w:style w:type="character" w:customStyle="1" w:styleId="since">
    <w:name w:val="since"/>
    <w:qFormat/>
    <w:rsid w:val="00FB6993"/>
    <w:rPr>
      <w:color w:val="AAAAAA"/>
      <w:sz w:val="15"/>
      <w:szCs w:val="15"/>
    </w:rPr>
  </w:style>
  <w:style w:type="character" w:customStyle="1" w:styleId="free">
    <w:name w:val="free"/>
    <w:qFormat/>
    <w:rsid w:val="00FB6993"/>
    <w:rPr>
      <w:sz w:val="21"/>
      <w:szCs w:val="21"/>
    </w:rPr>
  </w:style>
  <w:style w:type="character" w:customStyle="1" w:styleId="es-nav-next">
    <w:name w:val="es-nav-next"/>
    <w:qFormat/>
    <w:rsid w:val="00FB6993"/>
  </w:style>
  <w:style w:type="character" w:customStyle="1" w:styleId="es-nav-next1">
    <w:name w:val="es-nav-next1"/>
    <w:qFormat/>
    <w:rsid w:val="00FB6993"/>
  </w:style>
  <w:style w:type="character" w:customStyle="1" w:styleId="hover37">
    <w:name w:val="hover37"/>
    <w:qFormat/>
    <w:rsid w:val="00FB6993"/>
  </w:style>
  <w:style w:type="character" w:customStyle="1" w:styleId="hover38">
    <w:name w:val="hover38"/>
    <w:qFormat/>
    <w:rsid w:val="00FB6993"/>
  </w:style>
  <w:style w:type="character" w:customStyle="1" w:styleId="auth">
    <w:name w:val="auth"/>
    <w:qFormat/>
    <w:rsid w:val="00FB6993"/>
  </w:style>
  <w:style w:type="character" w:customStyle="1" w:styleId="registr1">
    <w:name w:val="registr1"/>
    <w:qFormat/>
    <w:rsid w:val="00FB6993"/>
  </w:style>
  <w:style w:type="character" w:customStyle="1" w:styleId="fleft4">
    <w:name w:val="fleft4"/>
    <w:qFormat/>
    <w:rsid w:val="00FB6993"/>
    <w:rPr>
      <w:sz w:val="0"/>
      <w:szCs w:val="0"/>
    </w:rPr>
  </w:style>
  <w:style w:type="character" w:customStyle="1" w:styleId="fright4">
    <w:name w:val="fright4"/>
    <w:qFormat/>
    <w:rsid w:val="00FB6993"/>
    <w:rPr>
      <w:sz w:val="0"/>
      <w:szCs w:val="0"/>
    </w:rPr>
  </w:style>
  <w:style w:type="paragraph" w:styleId="aa">
    <w:name w:val="TOC Heading"/>
    <w:basedOn w:val="1"/>
    <w:next w:val="a"/>
    <w:uiPriority w:val="39"/>
    <w:unhideWhenUsed/>
    <w:qFormat/>
    <w:rsid w:val="005A1B0C"/>
    <w:pPr>
      <w:outlineLvl w:val="9"/>
    </w:pPr>
    <w:rPr>
      <w:lang w:val="ru-RU" w:eastAsia="ru-RU"/>
    </w:rPr>
  </w:style>
  <w:style w:type="paragraph" w:styleId="21">
    <w:name w:val="toc 2"/>
    <w:basedOn w:val="a"/>
    <w:next w:val="a"/>
    <w:autoRedefine/>
    <w:uiPriority w:val="39"/>
    <w:rsid w:val="005A1B0C"/>
    <w:pPr>
      <w:spacing w:after="100"/>
      <w:ind w:left="200"/>
    </w:pPr>
  </w:style>
  <w:style w:type="paragraph" w:styleId="ab">
    <w:name w:val="Balloon Text"/>
    <w:basedOn w:val="a"/>
    <w:link w:val="ac"/>
    <w:rsid w:val="005A1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A1B0C"/>
    <w:rPr>
      <w:rFonts w:ascii="Tahoma" w:eastAsiaTheme="minorEastAsia" w:hAnsi="Tahoma" w:cs="Tahoma"/>
      <w:sz w:val="16"/>
      <w:szCs w:val="16"/>
      <w:lang w:val="en-US" w:eastAsia="zh-CN"/>
    </w:rPr>
  </w:style>
  <w:style w:type="paragraph" w:styleId="11">
    <w:name w:val="toc 1"/>
    <w:basedOn w:val="a"/>
    <w:next w:val="a"/>
    <w:autoRedefine/>
    <w:uiPriority w:val="39"/>
    <w:rsid w:val="00D42086"/>
    <w:pPr>
      <w:tabs>
        <w:tab w:val="right" w:leader="dot" w:pos="8790"/>
      </w:tabs>
      <w:spacing w:after="100" w:line="360" w:lineRule="auto"/>
    </w:pPr>
    <w:rPr>
      <w:rFonts w:ascii="Times New Roman" w:hAnsi="Times New Roman"/>
      <w:sz w:val="28"/>
    </w:rPr>
  </w:style>
  <w:style w:type="paragraph" w:styleId="ad">
    <w:name w:val="List Paragraph"/>
    <w:basedOn w:val="a"/>
    <w:uiPriority w:val="99"/>
    <w:unhideWhenUsed/>
    <w:rsid w:val="00ED3DFA"/>
    <w:pPr>
      <w:ind w:left="720"/>
      <w:contextualSpacing/>
    </w:pPr>
  </w:style>
  <w:style w:type="character" w:styleId="ae">
    <w:name w:val="line number"/>
    <w:basedOn w:val="a0"/>
    <w:semiHidden/>
    <w:unhideWhenUsed/>
    <w:rsid w:val="00BD6074"/>
  </w:style>
  <w:style w:type="table" w:customStyle="1" w:styleId="12">
    <w:name w:val="Сетка таблицы1"/>
    <w:basedOn w:val="a1"/>
    <w:next w:val="a9"/>
    <w:uiPriority w:val="59"/>
    <w:rsid w:val="006A7AD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511A3A"/>
    <w:pPr>
      <w:spacing w:after="0" w:line="240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A1AEA466-F680-493E-B568-C2C71C78CF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31</Pages>
  <Words>6327</Words>
  <Characters>36067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Лапшов АЮ</cp:lastModifiedBy>
  <cp:revision>73</cp:revision>
  <cp:lastPrinted>2024-04-03T13:43:00Z</cp:lastPrinted>
  <dcterms:created xsi:type="dcterms:W3CDTF">2017-10-18T09:20:00Z</dcterms:created>
  <dcterms:modified xsi:type="dcterms:W3CDTF">2024-04-04T06:31:00Z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